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2C9B" w:rsidRDefault="00D82C9B" w:rsidP="00644E72">
      <w:pPr>
        <w:pStyle w:val="Default"/>
        <w:jc w:val="center"/>
        <w:rPr>
          <w:bCs/>
          <w:color w:val="auto"/>
          <w:sz w:val="28"/>
          <w:szCs w:val="28"/>
        </w:rPr>
      </w:pPr>
      <w:r w:rsidRPr="00D82C9B">
        <w:rPr>
          <w:bCs/>
          <w:noProof/>
          <w:color w:val="auto"/>
          <w:sz w:val="28"/>
          <w:szCs w:val="28"/>
        </w:rPr>
        <w:drawing>
          <wp:inline distT="0" distB="0" distL="0" distR="0">
            <wp:extent cx="6480810" cy="8980208"/>
            <wp:effectExtent l="0" t="0" r="0" b="0"/>
            <wp:docPr id="1" name="Рисунок 1" descr="C:\Users\ArdDDT\Desktop\2025-2026\раб.прогр.2025-2026\Титульники\Овац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rdDDT\Desktop\2025-2026\раб.прогр.2025-2026\Титульники\Овация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810" cy="8980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2C9B" w:rsidRDefault="00D82C9B" w:rsidP="00644E72">
      <w:pPr>
        <w:pStyle w:val="Default"/>
        <w:jc w:val="center"/>
        <w:rPr>
          <w:bCs/>
          <w:color w:val="auto"/>
          <w:sz w:val="28"/>
          <w:szCs w:val="28"/>
        </w:rPr>
      </w:pPr>
    </w:p>
    <w:p w:rsidR="00D82C9B" w:rsidRDefault="00D82C9B" w:rsidP="00644E72">
      <w:pPr>
        <w:pStyle w:val="Default"/>
        <w:jc w:val="center"/>
        <w:rPr>
          <w:bCs/>
          <w:color w:val="auto"/>
          <w:sz w:val="28"/>
          <w:szCs w:val="28"/>
        </w:rPr>
      </w:pPr>
    </w:p>
    <w:p w:rsidR="00D82C9B" w:rsidRDefault="00D82C9B" w:rsidP="00644E72">
      <w:pPr>
        <w:pStyle w:val="Default"/>
        <w:jc w:val="center"/>
        <w:rPr>
          <w:bCs/>
          <w:color w:val="auto"/>
          <w:sz w:val="28"/>
          <w:szCs w:val="28"/>
        </w:rPr>
      </w:pPr>
    </w:p>
    <w:p w:rsidR="00D82C9B" w:rsidRDefault="00D82C9B" w:rsidP="00644E72">
      <w:pPr>
        <w:pStyle w:val="Default"/>
        <w:jc w:val="center"/>
        <w:rPr>
          <w:bCs/>
          <w:color w:val="auto"/>
          <w:sz w:val="28"/>
          <w:szCs w:val="28"/>
        </w:rPr>
      </w:pPr>
    </w:p>
    <w:p w:rsidR="009A7C7F" w:rsidRPr="00560650" w:rsidRDefault="009A7C7F" w:rsidP="00644E72">
      <w:pPr>
        <w:pStyle w:val="Default"/>
        <w:jc w:val="center"/>
        <w:rPr>
          <w:bCs/>
          <w:color w:val="auto"/>
          <w:sz w:val="28"/>
          <w:szCs w:val="28"/>
        </w:rPr>
      </w:pPr>
      <w:bookmarkStart w:id="0" w:name="_GoBack"/>
      <w:bookmarkEnd w:id="0"/>
      <w:r w:rsidRPr="00560650">
        <w:rPr>
          <w:bCs/>
          <w:color w:val="auto"/>
          <w:sz w:val="28"/>
          <w:szCs w:val="28"/>
        </w:rPr>
        <w:t>Муниципальное бюджетное учреждение</w:t>
      </w:r>
    </w:p>
    <w:p w:rsidR="009A7C7F" w:rsidRPr="00560650" w:rsidRDefault="009A7C7F" w:rsidP="00644E72">
      <w:pPr>
        <w:pStyle w:val="Default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t>дополнительного образования</w:t>
      </w:r>
    </w:p>
    <w:p w:rsidR="009A7C7F" w:rsidRPr="00560650" w:rsidRDefault="009A7C7F" w:rsidP="00644E72">
      <w:pPr>
        <w:pStyle w:val="Default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t>«Дом детского творчества»</w:t>
      </w:r>
    </w:p>
    <w:p w:rsidR="009A7C7F" w:rsidRPr="00560650" w:rsidRDefault="009A7C7F" w:rsidP="00644E72">
      <w:pPr>
        <w:pStyle w:val="Default"/>
        <w:jc w:val="center"/>
        <w:rPr>
          <w:bCs/>
          <w:color w:val="auto"/>
          <w:sz w:val="28"/>
          <w:szCs w:val="28"/>
        </w:rPr>
      </w:pPr>
      <w:r w:rsidRPr="00560650">
        <w:rPr>
          <w:bCs/>
          <w:color w:val="auto"/>
          <w:sz w:val="28"/>
          <w:szCs w:val="28"/>
        </w:rPr>
        <w:t>Ардатовский муниципальный район</w:t>
      </w:r>
    </w:p>
    <w:p w:rsidR="009A7C7F" w:rsidRPr="00560650" w:rsidRDefault="009A7C7F" w:rsidP="00644E72">
      <w:pPr>
        <w:pStyle w:val="Default"/>
        <w:jc w:val="center"/>
        <w:rPr>
          <w:bCs/>
          <w:color w:val="auto"/>
          <w:sz w:val="28"/>
          <w:szCs w:val="28"/>
        </w:rPr>
      </w:pPr>
    </w:p>
    <w:p w:rsidR="009A7C7F" w:rsidRPr="00560650" w:rsidRDefault="009A7C7F" w:rsidP="00644E72">
      <w:pPr>
        <w:pStyle w:val="Default"/>
        <w:jc w:val="right"/>
        <w:rPr>
          <w:bCs/>
          <w:color w:val="auto"/>
          <w:sz w:val="28"/>
          <w:szCs w:val="28"/>
        </w:rPr>
      </w:pPr>
    </w:p>
    <w:p w:rsidR="009A7C7F" w:rsidRPr="00560650" w:rsidRDefault="009A7C7F" w:rsidP="00644E72">
      <w:pPr>
        <w:pStyle w:val="Default"/>
        <w:jc w:val="right"/>
        <w:rPr>
          <w:bCs/>
          <w:color w:val="auto"/>
          <w:sz w:val="28"/>
          <w:szCs w:val="28"/>
        </w:rPr>
      </w:pPr>
    </w:p>
    <w:p w:rsidR="009A7C7F" w:rsidRPr="00445AB0" w:rsidRDefault="009A7C7F" w:rsidP="00644E72">
      <w:pPr>
        <w:pStyle w:val="Default"/>
        <w:jc w:val="center"/>
        <w:rPr>
          <w:bCs/>
          <w:color w:val="auto"/>
          <w:sz w:val="28"/>
          <w:szCs w:val="28"/>
        </w:rPr>
      </w:pPr>
    </w:p>
    <w:p w:rsidR="009A7C7F" w:rsidRPr="001E3DEF" w:rsidRDefault="009A7C7F" w:rsidP="00644E72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9A7C7F" w:rsidRPr="001E3DEF" w:rsidRDefault="009A7C7F" w:rsidP="00644E7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>РЕКОМЕНДОВАНО                                                                  УТВЕРЖДАЮ</w:t>
      </w:r>
    </w:p>
    <w:p w:rsidR="009A7C7F" w:rsidRPr="001E3DEF" w:rsidRDefault="009A7C7F" w:rsidP="00644E7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 xml:space="preserve">Педагогическим советом МБУ ДО    </w:t>
      </w:r>
      <w:r>
        <w:rPr>
          <w:rFonts w:ascii="Times New Roman" w:eastAsia="Arial" w:hAnsi="Times New Roman"/>
          <w:lang w:eastAsia="ar-SA"/>
        </w:rPr>
        <w:t xml:space="preserve">                        </w:t>
      </w:r>
      <w:r w:rsidRPr="001E3DEF">
        <w:rPr>
          <w:rFonts w:ascii="Times New Roman" w:eastAsia="Arial" w:hAnsi="Times New Roman"/>
          <w:lang w:eastAsia="ar-SA"/>
        </w:rPr>
        <w:t xml:space="preserve"> Директор МБУ ДО «Дом детского творчества»</w:t>
      </w:r>
    </w:p>
    <w:p w:rsidR="009A7C7F" w:rsidRPr="001E3DEF" w:rsidRDefault="009A7C7F" w:rsidP="00644E7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 xml:space="preserve">«Дом детского творчества» </w:t>
      </w:r>
    </w:p>
    <w:p w:rsidR="009A7C7F" w:rsidRPr="001E3DEF" w:rsidRDefault="00A16F34" w:rsidP="00644E7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/>
          <w:lang w:eastAsia="ar-SA"/>
        </w:rPr>
      </w:pPr>
      <w:r>
        <w:rPr>
          <w:rFonts w:ascii="Times New Roman" w:eastAsia="Arial" w:hAnsi="Times New Roman"/>
          <w:lang w:eastAsia="ar-SA"/>
        </w:rPr>
        <w:t>Протокол № 1</w:t>
      </w:r>
      <w:r w:rsidR="009A7C7F" w:rsidRPr="001E3DEF">
        <w:rPr>
          <w:rFonts w:ascii="Times New Roman" w:eastAsia="Arial" w:hAnsi="Times New Roman"/>
          <w:lang w:eastAsia="ar-SA"/>
        </w:rPr>
        <w:t xml:space="preserve"> от </w:t>
      </w:r>
      <w:r w:rsidR="009A7C7F">
        <w:rPr>
          <w:rFonts w:ascii="Times New Roman" w:eastAsia="Arial" w:hAnsi="Times New Roman"/>
          <w:lang w:eastAsia="ar-SA"/>
        </w:rPr>
        <w:t>1 октября</w:t>
      </w:r>
      <w:r>
        <w:rPr>
          <w:rFonts w:ascii="Times New Roman" w:eastAsia="Arial" w:hAnsi="Times New Roman"/>
          <w:lang w:eastAsia="ar-SA"/>
        </w:rPr>
        <w:t xml:space="preserve">  2025</w:t>
      </w:r>
      <w:r w:rsidR="009A7C7F" w:rsidRPr="001E3DEF">
        <w:rPr>
          <w:rFonts w:ascii="Times New Roman" w:eastAsia="Arial" w:hAnsi="Times New Roman"/>
          <w:lang w:eastAsia="ar-SA"/>
        </w:rPr>
        <w:t xml:space="preserve"> г.                                            ________________Кондратьева О.Г.            </w:t>
      </w:r>
    </w:p>
    <w:p w:rsidR="00D63109" w:rsidRPr="00D63109" w:rsidRDefault="009A7C7F" w:rsidP="00644E72">
      <w:pPr>
        <w:tabs>
          <w:tab w:val="left" w:pos="2268"/>
        </w:tabs>
        <w:suppressAutoHyphens/>
        <w:spacing w:after="0" w:line="240" w:lineRule="auto"/>
        <w:rPr>
          <w:rFonts w:ascii="Times New Roman" w:eastAsia="Arial" w:hAnsi="Times New Roman" w:cs="Times New Roman"/>
          <w:bCs/>
          <w:sz w:val="24"/>
          <w:szCs w:val="24"/>
          <w:lang w:eastAsia="ar-SA"/>
        </w:rPr>
      </w:pPr>
      <w:r w:rsidRPr="001E3DEF">
        <w:rPr>
          <w:rFonts w:ascii="Times New Roman" w:eastAsia="Arial" w:hAnsi="Times New Roman"/>
          <w:lang w:eastAsia="ar-SA"/>
        </w:rPr>
        <w:t xml:space="preserve">                                                                                              </w:t>
      </w:r>
      <w:r w:rsidRPr="001E3DEF">
        <w:rPr>
          <w:rFonts w:ascii="Times New Roman" w:eastAsia="Arial" w:hAnsi="Times New Roman"/>
          <w:bCs/>
          <w:lang w:eastAsia="ar-SA"/>
        </w:rPr>
        <w:t xml:space="preserve">           </w:t>
      </w: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</w:pPr>
    </w:p>
    <w:p w:rsidR="00D63109" w:rsidRPr="00043B25" w:rsidRDefault="00D63109" w:rsidP="00644E72">
      <w:pPr>
        <w:keepNext/>
        <w:numPr>
          <w:ilvl w:val="5"/>
          <w:numId w:val="1"/>
        </w:numPr>
        <w:tabs>
          <w:tab w:val="clear" w:pos="1152"/>
          <w:tab w:val="num" w:pos="142"/>
          <w:tab w:val="left" w:pos="2268"/>
        </w:tabs>
        <w:suppressAutoHyphens/>
        <w:spacing w:after="0" w:line="240" w:lineRule="auto"/>
        <w:ind w:left="0" w:firstLine="0"/>
        <w:jc w:val="center"/>
        <w:outlineLvl w:val="5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043B25">
        <w:rPr>
          <w:rFonts w:ascii="Times New Roman" w:eastAsia="Times New Roman" w:hAnsi="Times New Roman" w:cs="Times New Roman"/>
          <w:sz w:val="32"/>
          <w:szCs w:val="32"/>
          <w:lang w:eastAsia="ar-SA"/>
        </w:rPr>
        <w:t xml:space="preserve">Дополнительная общеобразовательная </w:t>
      </w:r>
    </w:p>
    <w:p w:rsidR="00D63109" w:rsidRDefault="00D63109" w:rsidP="00644E72">
      <w:pPr>
        <w:keepNext/>
        <w:numPr>
          <w:ilvl w:val="5"/>
          <w:numId w:val="1"/>
        </w:numPr>
        <w:tabs>
          <w:tab w:val="clear" w:pos="1152"/>
          <w:tab w:val="num" w:pos="142"/>
          <w:tab w:val="left" w:pos="2268"/>
        </w:tabs>
        <w:suppressAutoHyphens/>
        <w:spacing w:after="0" w:line="240" w:lineRule="auto"/>
        <w:ind w:left="0" w:firstLine="0"/>
        <w:jc w:val="center"/>
        <w:outlineLvl w:val="5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 w:rsidRPr="00043B25">
        <w:rPr>
          <w:rFonts w:ascii="Times New Roman" w:eastAsia="Times New Roman" w:hAnsi="Times New Roman" w:cs="Times New Roman"/>
          <w:sz w:val="32"/>
          <w:szCs w:val="32"/>
          <w:lang w:eastAsia="ar-SA"/>
        </w:rPr>
        <w:t>(общеразвивающая) программа</w:t>
      </w:r>
    </w:p>
    <w:p w:rsidR="003072AF" w:rsidRPr="00043B25" w:rsidRDefault="003072AF" w:rsidP="00644E72">
      <w:pPr>
        <w:keepNext/>
        <w:numPr>
          <w:ilvl w:val="5"/>
          <w:numId w:val="1"/>
        </w:numPr>
        <w:tabs>
          <w:tab w:val="clear" w:pos="1152"/>
          <w:tab w:val="num" w:pos="142"/>
          <w:tab w:val="left" w:pos="2268"/>
        </w:tabs>
        <w:suppressAutoHyphens/>
        <w:spacing w:after="0" w:line="240" w:lineRule="auto"/>
        <w:ind w:left="0" w:firstLine="0"/>
        <w:jc w:val="center"/>
        <w:outlineLvl w:val="5"/>
        <w:rPr>
          <w:rFonts w:ascii="Times New Roman" w:eastAsia="Times New Roman" w:hAnsi="Times New Roman" w:cs="Times New Roman"/>
          <w:sz w:val="32"/>
          <w:szCs w:val="32"/>
          <w:lang w:eastAsia="ar-SA"/>
        </w:rPr>
      </w:pPr>
      <w:r>
        <w:rPr>
          <w:rFonts w:ascii="Times New Roman" w:eastAsia="Times New Roman" w:hAnsi="Times New Roman" w:cs="Times New Roman"/>
          <w:sz w:val="32"/>
          <w:szCs w:val="32"/>
          <w:lang w:eastAsia="ar-SA"/>
        </w:rPr>
        <w:t>театрального кружка</w:t>
      </w: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Cs/>
          <w:iCs/>
          <w:sz w:val="32"/>
          <w:szCs w:val="32"/>
          <w:lang w:eastAsia="ar-SA"/>
        </w:rPr>
      </w:pPr>
      <w:r w:rsidRPr="00043B25">
        <w:rPr>
          <w:rFonts w:ascii="Times New Roman" w:eastAsia="Times New Roman" w:hAnsi="Times New Roman" w:cs="Times New Roman"/>
          <w:bCs/>
          <w:iCs/>
          <w:sz w:val="32"/>
          <w:szCs w:val="32"/>
          <w:lang w:eastAsia="ar-SA"/>
        </w:rPr>
        <w:t>«</w:t>
      </w:r>
      <w:r w:rsidRPr="00E044A3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ar-SA"/>
        </w:rPr>
        <w:t>ОВАЦИЯ</w:t>
      </w:r>
      <w:r w:rsidRPr="00E044A3">
        <w:rPr>
          <w:rFonts w:ascii="Times New Roman" w:eastAsia="Times New Roman" w:hAnsi="Times New Roman" w:cs="Times New Roman"/>
          <w:bCs/>
          <w:iCs/>
          <w:sz w:val="28"/>
          <w:szCs w:val="28"/>
          <w:lang w:eastAsia="ar-SA"/>
        </w:rPr>
        <w:t>»</w:t>
      </w: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043B25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Направленность: </w:t>
      </w:r>
      <w:r w:rsidR="00D523CE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художественная</w:t>
      </w: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Возраст обучающихся: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5-7</w:t>
      </w: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лет</w:t>
      </w:r>
    </w:p>
    <w:p w:rsidR="00D63109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Срок реализации программы: 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1</w:t>
      </w:r>
      <w:r w:rsidR="00D523CE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</w:t>
      </w: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(</w:t>
      </w:r>
      <w:r w:rsidR="00D65DA6" w:rsidRPr="00D65DA6">
        <w:rPr>
          <w:rFonts w:ascii="Times New Roman" w:eastAsia="Times New Roman" w:hAnsi="Times New Roman" w:cs="Times New Roman"/>
          <w:sz w:val="28"/>
          <w:szCs w:val="28"/>
          <w:lang w:eastAsia="ar-SA"/>
        </w:rPr>
        <w:t>6</w:t>
      </w:r>
      <w:r w:rsidR="00B91D44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="00D65DA6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="00D523CE">
        <w:rPr>
          <w:rFonts w:ascii="Times New Roman" w:eastAsia="Times New Roman" w:hAnsi="Times New Roman" w:cs="Times New Roman"/>
          <w:sz w:val="28"/>
          <w:szCs w:val="28"/>
          <w:lang w:eastAsia="ar-SA"/>
        </w:rPr>
        <w:t>часа</w:t>
      </w:r>
      <w:r w:rsidRPr="00043B25">
        <w:rPr>
          <w:rFonts w:ascii="Times New Roman" w:eastAsia="Times New Roman" w:hAnsi="Times New Roman" w:cs="Times New Roman"/>
          <w:sz w:val="28"/>
          <w:szCs w:val="28"/>
          <w:lang w:eastAsia="ar-SA"/>
        </w:rPr>
        <w:t>)</w:t>
      </w:r>
    </w:p>
    <w:p w:rsidR="00D63109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Форма обучения: очная</w:t>
      </w: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Язык обучения: русский</w:t>
      </w: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</w:pPr>
    </w:p>
    <w:p w:rsidR="008B6516" w:rsidRDefault="008B6516" w:rsidP="00644E72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</w:p>
    <w:p w:rsidR="008B6516" w:rsidRDefault="008B6516" w:rsidP="00644E72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</w:p>
    <w:p w:rsidR="008B6516" w:rsidRDefault="008B6516" w:rsidP="00644E72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</w:p>
    <w:p w:rsidR="008B6516" w:rsidRDefault="008B6516" w:rsidP="00644E72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eastAsia="Arial" w:hAnsi="Times New Roman" w:cs="Times New Roman"/>
          <w:sz w:val="28"/>
          <w:szCs w:val="28"/>
          <w:lang w:eastAsia="ar-SA"/>
        </w:rPr>
        <w:t xml:space="preserve">Автор-составитель: </w:t>
      </w: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ind w:firstLine="4536"/>
        <w:jc w:val="both"/>
        <w:rPr>
          <w:rFonts w:ascii="Times New Roman" w:eastAsia="Arial" w:hAnsi="Times New Roman" w:cs="Times New Roman"/>
          <w:sz w:val="28"/>
          <w:szCs w:val="28"/>
          <w:lang w:eastAsia="ar-SA"/>
        </w:rPr>
      </w:pPr>
      <w:r>
        <w:rPr>
          <w:rFonts w:ascii="Times New Roman" w:eastAsia="Arial" w:hAnsi="Times New Roman" w:cs="Times New Roman"/>
          <w:sz w:val="28"/>
          <w:szCs w:val="28"/>
          <w:lang w:eastAsia="ar-SA"/>
        </w:rPr>
        <w:t>Алямкина Валентина Геннадьевна</w:t>
      </w: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ind w:left="851"/>
        <w:jc w:val="right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ind w:left="851"/>
        <w:jc w:val="right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ind w:left="851"/>
        <w:jc w:val="right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D63109" w:rsidRDefault="008B6516" w:rsidP="00644E72">
      <w:pPr>
        <w:tabs>
          <w:tab w:val="left" w:pos="2268"/>
        </w:tabs>
        <w:suppressAutoHyphens/>
        <w:spacing w:after="0" w:line="240" w:lineRule="auto"/>
        <w:ind w:left="851"/>
        <w:jc w:val="center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>Ардатов</w:t>
      </w:r>
    </w:p>
    <w:p w:rsidR="008B6516" w:rsidRPr="00043B25" w:rsidRDefault="00A16F34" w:rsidP="00644E72">
      <w:pPr>
        <w:tabs>
          <w:tab w:val="left" w:pos="2268"/>
        </w:tabs>
        <w:suppressAutoHyphens/>
        <w:spacing w:after="0" w:line="240" w:lineRule="auto"/>
        <w:ind w:left="851"/>
        <w:jc w:val="center"/>
        <w:rPr>
          <w:rFonts w:ascii="Times New Roman" w:eastAsia="Arial" w:hAnsi="Times New Roman" w:cs="Times New Roman"/>
          <w:sz w:val="24"/>
          <w:szCs w:val="24"/>
          <w:lang w:eastAsia="ar-SA"/>
        </w:rPr>
      </w:pPr>
      <w:r>
        <w:rPr>
          <w:rFonts w:ascii="Times New Roman" w:eastAsia="Arial" w:hAnsi="Times New Roman" w:cs="Times New Roman"/>
          <w:sz w:val="24"/>
          <w:szCs w:val="24"/>
          <w:lang w:eastAsia="ar-SA"/>
        </w:rPr>
        <w:t>2025</w:t>
      </w:r>
      <w:r w:rsidR="008B6516">
        <w:rPr>
          <w:rFonts w:ascii="Times New Roman" w:eastAsia="Arial" w:hAnsi="Times New Roman" w:cs="Times New Roman"/>
          <w:sz w:val="24"/>
          <w:szCs w:val="24"/>
          <w:lang w:eastAsia="ar-SA"/>
        </w:rPr>
        <w:t xml:space="preserve"> г.</w:t>
      </w:r>
    </w:p>
    <w:p w:rsidR="00D63109" w:rsidRPr="00043B25" w:rsidRDefault="00D63109" w:rsidP="00644E72">
      <w:pPr>
        <w:tabs>
          <w:tab w:val="left" w:pos="2268"/>
        </w:tabs>
        <w:suppressAutoHyphens/>
        <w:spacing w:after="0" w:line="240" w:lineRule="auto"/>
        <w:ind w:left="851"/>
        <w:jc w:val="right"/>
        <w:rPr>
          <w:rFonts w:ascii="Times New Roman" w:eastAsia="Arial" w:hAnsi="Times New Roman" w:cs="Times New Roman"/>
          <w:sz w:val="24"/>
          <w:szCs w:val="24"/>
          <w:lang w:eastAsia="ar-SA"/>
        </w:rPr>
      </w:pPr>
    </w:p>
    <w:p w:rsidR="00A26A93" w:rsidRDefault="00A26A93" w:rsidP="00644E72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26A93" w:rsidRDefault="00A26A93" w:rsidP="00644E72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A26A93" w:rsidRDefault="00A26A93" w:rsidP="00644E72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31125F" w:rsidRDefault="0031125F" w:rsidP="00644E72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31125F" w:rsidRPr="00043B25" w:rsidRDefault="0031125F" w:rsidP="0031125F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Структура программы</w:t>
      </w:r>
    </w:p>
    <w:p w:rsidR="0031125F" w:rsidRPr="00043B25" w:rsidRDefault="0031125F" w:rsidP="0031125F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  <w:lang w:eastAsia="ar-SA"/>
        </w:rPr>
      </w:pPr>
    </w:p>
    <w:p w:rsidR="0031125F" w:rsidRPr="00043B25" w:rsidRDefault="0031125F" w:rsidP="0031125F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tbl>
      <w:tblPr>
        <w:tblStyle w:val="a3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933"/>
        <w:gridCol w:w="1134"/>
      </w:tblGrid>
      <w:tr w:rsidR="0031125F" w:rsidRPr="00043B25" w:rsidTr="00E044A3">
        <w:tc>
          <w:tcPr>
            <w:tcW w:w="7933" w:type="dxa"/>
          </w:tcPr>
          <w:p w:rsidR="0031125F" w:rsidRPr="00043B25" w:rsidRDefault="0031125F" w:rsidP="0031125F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1. Пояснительная записка программы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 3   </w:t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31125F" w:rsidRPr="00043B25" w:rsidTr="00E044A3">
        <w:tc>
          <w:tcPr>
            <w:tcW w:w="7933" w:type="dxa"/>
          </w:tcPr>
          <w:p w:rsidR="0031125F" w:rsidRPr="00043B25" w:rsidRDefault="0031125F" w:rsidP="0031125F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2. Цели и задачи программы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                 6           </w:t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31125F" w:rsidRPr="00043B25" w:rsidTr="00E044A3">
        <w:tc>
          <w:tcPr>
            <w:tcW w:w="7933" w:type="dxa"/>
          </w:tcPr>
          <w:p w:rsidR="0031125F" w:rsidRPr="00043B25" w:rsidRDefault="0031125F" w:rsidP="0031125F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3. Учебн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ый 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план программы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                 7             </w:t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31125F" w:rsidRPr="00043B25" w:rsidTr="00E044A3">
        <w:tc>
          <w:tcPr>
            <w:tcW w:w="7933" w:type="dxa"/>
          </w:tcPr>
          <w:p w:rsidR="0031125F" w:rsidRPr="00043B25" w:rsidRDefault="0031125F" w:rsidP="0031125F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4. Содержание 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учебного плана 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программы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8                                     </w:t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31125F" w:rsidRPr="00043B25" w:rsidTr="00E044A3">
        <w:tc>
          <w:tcPr>
            <w:tcW w:w="7933" w:type="dxa"/>
          </w:tcPr>
          <w:p w:rsidR="0031125F" w:rsidRDefault="0031125F" w:rsidP="00E044A3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>5.</w:t>
            </w: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 xml:space="preserve">Планирование результата освоение образовательной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13</w:t>
            </w:r>
          </w:p>
          <w:p w:rsidR="0031125F" w:rsidRPr="00043B25" w:rsidRDefault="0031125F" w:rsidP="0031125F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программы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31125F" w:rsidRPr="00043B25" w:rsidTr="00E044A3">
        <w:tc>
          <w:tcPr>
            <w:tcW w:w="7933" w:type="dxa"/>
          </w:tcPr>
          <w:p w:rsidR="0031125F" w:rsidRPr="00043B25" w:rsidRDefault="0031125F" w:rsidP="0031125F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.  Оценочные материалы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                            14</w:t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31125F" w:rsidRPr="00043B25" w:rsidTr="00E044A3">
        <w:tc>
          <w:tcPr>
            <w:tcW w:w="7933" w:type="dxa"/>
          </w:tcPr>
          <w:p w:rsidR="0031125F" w:rsidRPr="00043B25" w:rsidRDefault="0031125F" w:rsidP="0031125F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.  Формы, методы, приемы и педагогическая технология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15</w:t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31125F" w:rsidRPr="00043B25" w:rsidTr="00E044A3">
        <w:tc>
          <w:tcPr>
            <w:tcW w:w="7933" w:type="dxa"/>
          </w:tcPr>
          <w:p w:rsidR="0031125F" w:rsidRPr="00043B25" w:rsidRDefault="0031125F" w:rsidP="0031125F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.  Методическое обеспечение программы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17</w:t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31125F" w:rsidRPr="00043B25" w:rsidTr="00E044A3">
        <w:tc>
          <w:tcPr>
            <w:tcW w:w="7933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.  Материальное техническое оснащение</w:t>
            </w:r>
            <w:r w:rsidRPr="00043B25"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программы</w:t>
            </w:r>
            <w:r>
              <w:rPr>
                <w:rFonts w:ascii="Times New Roman" w:hAnsi="Times New Roman" w:cs="Times New Roman"/>
                <w:sz w:val="28"/>
                <w:szCs w:val="28"/>
                <w:lang w:eastAsia="ar-SA"/>
              </w:rPr>
              <w:t xml:space="preserve">            17</w:t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  <w:tr w:rsidR="0031125F" w:rsidRPr="00043B25" w:rsidTr="00E044A3">
        <w:tc>
          <w:tcPr>
            <w:tcW w:w="7933" w:type="dxa"/>
          </w:tcPr>
          <w:p w:rsidR="0031125F" w:rsidRPr="00043B25" w:rsidRDefault="0031125F" w:rsidP="0031125F">
            <w:pPr>
              <w:tabs>
                <w:tab w:val="left" w:pos="2268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Pr="00043B25">
              <w:rPr>
                <w:rFonts w:ascii="Times New Roman" w:hAnsi="Times New Roman" w:cs="Times New Roman"/>
                <w:sz w:val="28"/>
                <w:szCs w:val="28"/>
              </w:rPr>
              <w:t>.  Список используемой литературы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18</w:t>
            </w:r>
          </w:p>
        </w:tc>
        <w:tc>
          <w:tcPr>
            <w:tcW w:w="1134" w:type="dxa"/>
          </w:tcPr>
          <w:p w:rsidR="0031125F" w:rsidRPr="00043B25" w:rsidRDefault="0031125F" w:rsidP="00E044A3">
            <w:pPr>
              <w:tabs>
                <w:tab w:val="left" w:pos="2268"/>
              </w:tabs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  <w:lang w:eastAsia="ar-SA"/>
              </w:rPr>
            </w:pPr>
          </w:p>
        </w:tc>
      </w:tr>
    </w:tbl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6F34" w:rsidRDefault="00A16F34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1125F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67817" w:rsidRPr="00A26A93" w:rsidRDefault="0031125F" w:rsidP="00644E7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1. </w:t>
      </w:r>
      <w:r w:rsidR="00FB544D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Пояснительная записка</w:t>
      </w:r>
    </w:p>
    <w:p w:rsidR="00A26A93" w:rsidRDefault="00D35375" w:rsidP="00644E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B89">
        <w:rPr>
          <w:rFonts w:ascii="Times New Roman" w:hAnsi="Times New Roman" w:cs="Times New Roman"/>
          <w:sz w:val="28"/>
          <w:szCs w:val="28"/>
        </w:rPr>
        <w:t>В современном обществе резко повысился социальный престиж интеллекта и научного знания. Современные дети знают гораздо больше, чем их сверстники 10-15 лет назад, но в то же время они значительно реже восхищаются и удивляются, возмущаются и сопереживают, все чаще они проявляют равнодушие и черствость, их интересы ограничены, а игры однообразны. Самый короткий путь эмоционального раскрепощения ребенка, снятия зажатости, обучения чувствованию и художественному воображению – это путь через игру, фантазирование.</w:t>
      </w:r>
      <w:r w:rsidR="000E7B89" w:rsidRPr="000E7B8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7B89" w:rsidRPr="000E7B89" w:rsidRDefault="000E7B89" w:rsidP="00644E7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E7B89">
        <w:rPr>
          <w:rFonts w:ascii="Times New Roman" w:hAnsi="Times New Roman" w:cs="Times New Roman"/>
          <w:sz w:val="28"/>
          <w:szCs w:val="28"/>
        </w:rPr>
        <w:t>Театр – искусство синтетическое, объединяющее искусство слова и действия с изобразительным искусством и музыкой.</w:t>
      </w:r>
      <w:r w:rsidR="00A26A93">
        <w:rPr>
          <w:rFonts w:ascii="Times New Roman" w:hAnsi="Times New Roman" w:cs="Times New Roman"/>
          <w:sz w:val="28"/>
          <w:szCs w:val="28"/>
        </w:rPr>
        <w:t xml:space="preserve"> </w:t>
      </w:r>
      <w:r w:rsidRPr="000E7B89">
        <w:rPr>
          <w:rFonts w:ascii="Times New Roman" w:hAnsi="Times New Roman" w:cs="Times New Roman"/>
          <w:sz w:val="28"/>
          <w:szCs w:val="28"/>
        </w:rPr>
        <w:t>Но театр</w:t>
      </w:r>
      <w:r w:rsidR="00A26A93">
        <w:rPr>
          <w:rFonts w:ascii="Times New Roman" w:hAnsi="Times New Roman" w:cs="Times New Roman"/>
          <w:sz w:val="28"/>
          <w:szCs w:val="28"/>
        </w:rPr>
        <w:t>,</w:t>
      </w:r>
      <w:r w:rsidRPr="000E7B89">
        <w:rPr>
          <w:rFonts w:ascii="Times New Roman" w:hAnsi="Times New Roman" w:cs="Times New Roman"/>
          <w:sz w:val="28"/>
          <w:szCs w:val="28"/>
        </w:rPr>
        <w:t xml:space="preserve"> прежде всего</w:t>
      </w:r>
      <w:r w:rsidR="00A26A93">
        <w:rPr>
          <w:rFonts w:ascii="Times New Roman" w:hAnsi="Times New Roman" w:cs="Times New Roman"/>
          <w:sz w:val="28"/>
          <w:szCs w:val="28"/>
        </w:rPr>
        <w:t>,</w:t>
      </w:r>
      <w:r w:rsidRPr="000E7B89">
        <w:rPr>
          <w:rFonts w:ascii="Times New Roman" w:hAnsi="Times New Roman" w:cs="Times New Roman"/>
          <w:sz w:val="28"/>
          <w:szCs w:val="28"/>
        </w:rPr>
        <w:t xml:space="preserve"> – игра, сюжетно-ролевая игра, а ведь, как известно,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D523CE">
        <w:rPr>
          <w:rFonts w:ascii="Times New Roman" w:hAnsi="Times New Roman" w:cs="Times New Roman"/>
          <w:sz w:val="28"/>
          <w:szCs w:val="28"/>
        </w:rPr>
        <w:t>гра –</w:t>
      </w:r>
      <w:r w:rsidRPr="000E7B89">
        <w:rPr>
          <w:rFonts w:ascii="Times New Roman" w:hAnsi="Times New Roman" w:cs="Times New Roman"/>
          <w:sz w:val="28"/>
          <w:szCs w:val="28"/>
        </w:rPr>
        <w:t xml:space="preserve"> наиболее доступный ребенку и интересной для него способ переработки и выражения впечатлений, знаний, эмоций. И чем сложнее и многогран</w:t>
      </w:r>
      <w:r>
        <w:rPr>
          <w:rFonts w:ascii="Times New Roman" w:hAnsi="Times New Roman" w:cs="Times New Roman"/>
          <w:sz w:val="28"/>
          <w:szCs w:val="28"/>
        </w:rPr>
        <w:t>н</w:t>
      </w:r>
      <w:r w:rsidRPr="000E7B89">
        <w:rPr>
          <w:rFonts w:ascii="Times New Roman" w:hAnsi="Times New Roman" w:cs="Times New Roman"/>
          <w:sz w:val="28"/>
          <w:szCs w:val="28"/>
        </w:rPr>
        <w:t>ее игра, тем больше развивается интеллект ребенка, его творческие</w:t>
      </w:r>
      <w:r>
        <w:rPr>
          <w:rFonts w:ascii="Times New Roman" w:hAnsi="Times New Roman" w:cs="Times New Roman"/>
          <w:sz w:val="28"/>
          <w:szCs w:val="28"/>
        </w:rPr>
        <w:t xml:space="preserve"> и коммуникативные способности.</w:t>
      </w:r>
    </w:p>
    <w:p w:rsidR="00D74AA4" w:rsidRDefault="00D35375" w:rsidP="00644E72">
      <w:pPr>
        <w:spacing w:after="0" w:line="240" w:lineRule="auto"/>
        <w:ind w:firstLine="709"/>
        <w:jc w:val="both"/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0E7B89">
        <w:rPr>
          <w:rFonts w:ascii="Times New Roman" w:hAnsi="Times New Roman" w:cs="Times New Roman"/>
          <w:sz w:val="28"/>
          <w:szCs w:val="28"/>
        </w:rPr>
        <w:t xml:space="preserve"> </w:t>
      </w:r>
      <w:r w:rsidR="0094509C" w:rsidRPr="000E7B89">
        <w:rPr>
          <w:rFonts w:ascii="Times New Roman" w:hAnsi="Times New Roman" w:cs="Times New Roman"/>
          <w:sz w:val="28"/>
          <w:szCs w:val="28"/>
        </w:rPr>
        <w:t>Театр притягивает к себе детей, ведь для детей игра – это часть жизни и это не притворство, а искреннее вживание в игровую ситуацию. Дети верят в то действо, которое происходит на сцене, они сопереживают героям, стараются им помочь преодолеть трудности, победить зло, дети смеются и плачут вместе с актерами.</w:t>
      </w:r>
      <w:r w:rsidR="008947FD">
        <w:rPr>
          <w:rFonts w:ascii="Times New Roman" w:hAnsi="Times New Roman" w:cs="Times New Roman"/>
          <w:sz w:val="28"/>
          <w:szCs w:val="28"/>
        </w:rPr>
        <w:t xml:space="preserve"> </w:t>
      </w:r>
      <w:r w:rsidR="008947FD" w:rsidRPr="008947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Занятия театральной де</w:t>
      </w:r>
      <w:r w:rsidR="008947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ятельностью помогают развить ин</w:t>
      </w:r>
      <w:r w:rsidR="008947FD" w:rsidRPr="008947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тересы и способности реб</w:t>
      </w:r>
      <w:r w:rsidR="008947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енка; способствуют общему разви</w:t>
      </w:r>
      <w:r w:rsidR="008947FD" w:rsidRPr="008947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тию; проявлению любознательности, стремления к познанию нового, усвоению новой </w:t>
      </w:r>
      <w:r w:rsidR="008947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информации и новых способов дей</w:t>
      </w:r>
      <w:r w:rsidR="008947FD" w:rsidRPr="008947F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ствия, развитию ассоциативного мышления; настойчивости, целеустремленности, проявлению общего интеллекта, эмоций при проигрывании ролей.</w:t>
      </w:r>
      <w:r w:rsidR="00D74AA4" w:rsidRPr="00D74AA4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</w:p>
    <w:p w:rsidR="0094509C" w:rsidRPr="00D74AA4" w:rsidRDefault="00D74AA4" w:rsidP="00644E7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D74AA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Программа ориентирована на всестороннее развитие личности ребенка, его индивидуальности. В ней систематизированы средства и методы театрально-игровой деятельности, обосновано их распределение в соответствии с психолого-педагогическими особенностями этапов дошкольного детства.</w:t>
      </w:r>
    </w:p>
    <w:p w:rsidR="008947FD" w:rsidRPr="00A26A93" w:rsidRDefault="00D35CB5" w:rsidP="00644E72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Использование программы позволяе</w:t>
      </w:r>
      <w:r w:rsidR="00A26A93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 стимули</w:t>
      </w:r>
      <w:r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ровать способность детей к образному и свободному восприятию окружающего мира (людей, культурных ценностей, природы), которое, развиваясь парал</w:t>
      </w:r>
      <w:r w:rsidR="00A26A93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лельно с традиционным рациональ</w:t>
      </w:r>
      <w:r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ным восприятием, расширяет и обогащает его</w:t>
      </w:r>
      <w:r w:rsidR="00A26A93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 также помогает </w:t>
      </w:r>
      <w:r w:rsidR="008947FD" w:rsidRPr="00A26A93">
        <w:rPr>
          <w:rFonts w:ascii="Times New Roman" w:hAnsi="Times New Roman" w:cs="Times New Roman"/>
          <w:sz w:val="28"/>
          <w:szCs w:val="28"/>
          <w:lang w:eastAsia="ar-SA"/>
        </w:rPr>
        <w:t>формировать</w:t>
      </w:r>
      <w:r w:rsidR="008947FD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волевые черты характера ребенка</w:t>
      </w:r>
      <w:r w:rsid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  <w:r w:rsidR="008947FD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="00A26A93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Занятия театральной де</w:t>
      </w:r>
      <w:r w:rsidR="008947FD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ятельностью и частые выступления на сцене перед зрителями способствуют реализации т</w:t>
      </w:r>
      <w:r w:rsidR="00A26A93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ворческих сил и духовных потреб</w:t>
      </w:r>
      <w:r w:rsidR="008947FD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ностей ребенка, раскр</w:t>
      </w:r>
      <w:r w:rsidR="00A26A93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епощению и повышению самооценки.</w:t>
      </w:r>
      <w:r w:rsidR="008947FD" w:rsidRPr="00A26A9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</w:p>
    <w:p w:rsidR="008B6516" w:rsidRPr="000C3394" w:rsidRDefault="008B6516" w:rsidP="00644E72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C3394">
        <w:rPr>
          <w:rFonts w:ascii="Times New Roman" w:hAnsi="Times New Roman" w:cs="Times New Roman"/>
          <w:b/>
          <w:bCs/>
          <w:sz w:val="28"/>
          <w:szCs w:val="28"/>
        </w:rPr>
        <w:t>Нормативные основания</w:t>
      </w:r>
      <w:r w:rsidRPr="000C3394">
        <w:rPr>
          <w:rFonts w:ascii="Times New Roman" w:hAnsi="Times New Roman" w:cs="Times New Roman"/>
          <w:sz w:val="28"/>
          <w:szCs w:val="28"/>
        </w:rPr>
        <w:t xml:space="preserve"> для создания дополнительной общеобразовательной (общеразвивающей) программы: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Федеральный закон «Об образовании Российской Федерации» от 29. 12. 2012 г. № 273-ФЗ (с изменениями и дополнениями);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Распоряжение Правительства РФ от 1 июля 2025 года №1745-р. Утверждены изменения в Концепцию развития дополнительного образования детей до 2030 года и план мероприятий по её реализации, П этап (2025—2030 годы). В частности, запланировано обновление методических рекомендаций по разработке дополнительных общеразвивающих программ;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Приказ Министерства просвещения Российской Федерации от 03.09.2019 г. № 467 «Об утверждении Целевой модели развития региональной системы дополнительного образования детей» (с изменениями и дополнениями);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Приказ Минобрнауки РФ от 27.07.2022г. №629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Постановление Главного государственного санитарного врача от 28.09.2020г. №28 «Об утверждении санитарных правил СП 2.4.3648-20 «Санитарно-эпидемиологические требования к организациям воспитания и обучения, отдыха и оздоровления детей и молодежи»;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Федеральный закон от 13.07.2020 г. № 189-ФЗ «О государственном (муниципальном) социальном заказе на оказание государственных (муниципальных) услуг в социальной сфере;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Приказ Минобрнауки России и Минпросвещения России от 05.08.2020г. №882/391 «Об организации и осуществлении образовательной деятельности при сетевой форме реализации образовательных программ»;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Письмо Минобрнауки РФ от 29.03.2016г. №ВК-641/09 «О направлении методических рекомендаций» (вместе с «Методическими рекомендациями по реализации адаптированных дополнительных общеобразовательных программ, способствующих социально-психологической реабилитации, профессиональному самоопределению детей с ограниченными возможностями здоровья, включая детей-инвалидов, с учётом их особых образовательных потребностей»);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Распоряжение Правительства Республики Мордовия от 31.03.2023 г. № 192-Р;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Постановление Правительства Республики Мордовия от 10 апреля 2023 г. № 179 «О Порядке формирования государственных социальных заказов на оказание государственных услуг в социальной сфере, отнесенных к полномочиям органов государственной власти Республики Мордовия, о форме и сроках формирования отчета об их исполнении» (с изменениями);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Приказ Министерства образования Республики Мордовия «Об утверждении типовых Правил персонифицированного финансирования дополнительного образования детей» от 26.06.2023 г. № 795-ОД 2012 г. № 273-ФЗ (с изменениями и дополнениями);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</w:t>
      </w:r>
      <w:r w:rsidRPr="00A16F34">
        <w:rPr>
          <w:rFonts w:ascii="Times New Roman" w:hAnsi="Times New Roman" w:cs="Times New Roman"/>
          <w:sz w:val="28"/>
          <w:szCs w:val="28"/>
        </w:rPr>
        <w:tab/>
        <w:t>Устав Муниципального бюджетного учреждения дополнительного образования «Дом детского творчества» Ардатовского муниципального района;</w:t>
      </w:r>
    </w:p>
    <w:p w:rsidR="00A16F34" w:rsidRPr="00A16F34" w:rsidRDefault="00A16F34" w:rsidP="00A16F3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16F34">
        <w:rPr>
          <w:rFonts w:ascii="Times New Roman" w:hAnsi="Times New Roman" w:cs="Times New Roman"/>
          <w:sz w:val="28"/>
          <w:szCs w:val="28"/>
        </w:rPr>
        <w:t>- Локальный акт МБУ ДО «Дом детского творчества» «Положение о разработке, порядке утверждения реализации и корректировки общеобразовательных программ».</w:t>
      </w:r>
    </w:p>
    <w:p w:rsidR="000F2A5F" w:rsidRPr="00D523CE" w:rsidRDefault="008B6516" w:rsidP="0064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523CE">
        <w:rPr>
          <w:rFonts w:ascii="Times New Roman" w:hAnsi="Times New Roman" w:cs="Times New Roman"/>
          <w:sz w:val="28"/>
          <w:szCs w:val="28"/>
        </w:rPr>
        <w:t>Дополнительная общеобразовательная (общеразвивающая) программа «</w:t>
      </w:r>
      <w:r w:rsidR="000F2A5F" w:rsidRPr="00D523CE">
        <w:rPr>
          <w:rFonts w:ascii="Times New Roman" w:hAnsi="Times New Roman" w:cs="Times New Roman"/>
          <w:sz w:val="28"/>
          <w:szCs w:val="28"/>
        </w:rPr>
        <w:t xml:space="preserve">Овация» </w:t>
      </w:r>
      <w:r w:rsidR="000F2A5F" w:rsidRPr="00D523CE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старшего дошкольного возраста разработана на основе: программ М. Д. Маханёвой «Занятия по театрализованной деятельности в детском саду», А. Е. Антипиной «Театрализованная деятельность в детском саду».</w:t>
      </w:r>
    </w:p>
    <w:p w:rsidR="00D523CE" w:rsidRPr="00D523CE" w:rsidRDefault="00D523CE" w:rsidP="00644E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523CE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Pr="00D523CE">
        <w:rPr>
          <w:rFonts w:ascii="Times New Roman" w:hAnsi="Times New Roman" w:cs="Times New Roman"/>
          <w:sz w:val="28"/>
          <w:szCs w:val="28"/>
        </w:rPr>
        <w:t xml:space="preserve"> программы обусловлена потребностью общества в развитии нравственных, эстетических качеств личности человека. Именно средствами театральной деятельности  возможно  формирование социально активной творческой личности, способной понимать общечеловеческие ценности, гордиться </w:t>
      </w:r>
      <w:r w:rsidRPr="00D523CE">
        <w:rPr>
          <w:rFonts w:ascii="Times New Roman" w:hAnsi="Times New Roman" w:cs="Times New Roman"/>
          <w:sz w:val="28"/>
          <w:szCs w:val="28"/>
        </w:rPr>
        <w:lastRenderedPageBreak/>
        <w:t>достижениями отечественной культуры и искусства, способной к творческому труду, сочинительству, фантазированию.</w:t>
      </w:r>
    </w:p>
    <w:p w:rsidR="00D523CE" w:rsidRPr="00D523CE" w:rsidRDefault="00D523CE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23CE">
        <w:rPr>
          <w:rFonts w:ascii="Times New Roman" w:hAnsi="Times New Roman" w:cs="Times New Roman"/>
          <w:b/>
          <w:sz w:val="28"/>
          <w:szCs w:val="28"/>
        </w:rPr>
        <w:t>Педагогическая целесообразность</w:t>
      </w:r>
      <w:r w:rsidRPr="00D523CE">
        <w:rPr>
          <w:rFonts w:ascii="Times New Roman" w:hAnsi="Times New Roman" w:cs="Times New Roman"/>
          <w:sz w:val="28"/>
          <w:szCs w:val="28"/>
        </w:rPr>
        <w:t xml:space="preserve"> данной программы обусловлена   возрастными особенностями детей: разносторонними интересами, любознательностью, увлеченностью, инициативностью. Данная программа призвана расширить творческий потенциал ребенка, обогатить словарный запас, сформировать нравственно - эстетические чувства, т.к. именно в   школе закладывается фундамент творческой личности, закрепляются нравственные нормы поведения в обществе, формируется духовность</w:t>
      </w:r>
    </w:p>
    <w:p w:rsidR="000F2A5F" w:rsidRPr="000C3394" w:rsidRDefault="008B6516" w:rsidP="00644E72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D523CE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Новизна </w:t>
      </w:r>
      <w:r w:rsidR="000F2A5F" w:rsidRPr="00D523CE">
        <w:rPr>
          <w:rFonts w:ascii="Times New Roman" w:eastAsia="Calibri" w:hAnsi="Times New Roman" w:cs="Times New Roman"/>
          <w:sz w:val="28"/>
          <w:szCs w:val="28"/>
        </w:rPr>
        <w:t>данной программы заключается в том, что созданы условия,  обеспечивающие</w:t>
      </w:r>
      <w:r w:rsidR="000F2A5F" w:rsidRPr="000C3394">
        <w:rPr>
          <w:rFonts w:ascii="Times New Roman" w:eastAsia="Calibri" w:hAnsi="Times New Roman" w:cs="Times New Roman"/>
          <w:sz w:val="28"/>
          <w:szCs w:val="28"/>
        </w:rPr>
        <w:t xml:space="preserve"> полноценное художественно-творческое и творческо-эстетическое развитие дошкольников, а так же в развитии речи и умении владеть собой перед аудиторией (публикой), что очень ценно в будущей школьной жизни ребенка. </w:t>
      </w:r>
    </w:p>
    <w:p w:rsidR="000F2A5F" w:rsidRPr="000C3394" w:rsidRDefault="000F2A5F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0C3394">
        <w:rPr>
          <w:rFonts w:ascii="Times New Roman" w:eastAsia="Calibri" w:hAnsi="Times New Roman" w:cs="Times New Roman"/>
          <w:sz w:val="28"/>
          <w:szCs w:val="28"/>
        </w:rPr>
        <w:t xml:space="preserve">Сценарии для драматизаций сказок, игры, этюды, соответствуют единой теме и нацелены на развитие свободного общения с детьми и взрослыми, а также на развитие устной речи детей. </w:t>
      </w:r>
    </w:p>
    <w:p w:rsidR="000F2A5F" w:rsidRPr="000C3394" w:rsidRDefault="000F2A5F" w:rsidP="0064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394">
        <w:rPr>
          <w:rFonts w:ascii="Times New Roman" w:eastAsia="Calibri" w:hAnsi="Times New Roman" w:cs="Times New Roman"/>
          <w:sz w:val="28"/>
          <w:szCs w:val="28"/>
        </w:rPr>
        <w:t xml:space="preserve">Театрализованные игры включают в себя беседы по тематике, знакомство детей с культурным наследием и приобщают детей к общепринятым нормам и правилам взаимоотношений со сверстниками и взрослыми. </w:t>
      </w:r>
    </w:p>
    <w:p w:rsidR="0094509C" w:rsidRPr="000C3394" w:rsidRDefault="0094509C" w:rsidP="00644E72">
      <w:pPr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C3394">
        <w:rPr>
          <w:rFonts w:ascii="Times New Roman" w:hAnsi="Times New Roman" w:cs="Times New Roman"/>
          <w:sz w:val="28"/>
          <w:szCs w:val="28"/>
          <w:lang w:eastAsia="ar-SA"/>
        </w:rPr>
        <w:t xml:space="preserve"> </w:t>
      </w:r>
      <w:r w:rsidR="000F2A5F" w:rsidRPr="000C3394">
        <w:rPr>
          <w:rFonts w:ascii="Times New Roman" w:hAnsi="Times New Roman" w:cs="Times New Roman"/>
          <w:sz w:val="28"/>
          <w:szCs w:val="28"/>
          <w:lang w:eastAsia="ar-SA"/>
        </w:rPr>
        <w:t xml:space="preserve">  </w:t>
      </w:r>
      <w:r w:rsidR="008B6516" w:rsidRPr="000C3394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Педагогичес</w:t>
      </w:r>
      <w:r w:rsidRPr="000C3394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кая целесообразность программы</w:t>
      </w:r>
      <w:r w:rsidRPr="000C3394">
        <w:rPr>
          <w:rFonts w:ascii="Times New Roman" w:eastAsia="Calibri" w:hAnsi="Times New Roman" w:cs="Times New Roman"/>
          <w:sz w:val="28"/>
          <w:szCs w:val="28"/>
        </w:rPr>
        <w:t xml:space="preserve"> заключается в возможности средствами театра помочь детям раскрыть их творческие способности, развить свои психические, физические и нравственные качества, а так же повышение уровня общей культуры и эрудиции (развитие памяти, мышления, речи, музыкально-эстетического воспитания, пластики движений), что в будущем поможет детям быть более успешными в школе. А так же одной из самых важных потребностей детей является потребность взаимодействия со сверстниками. В этой связи приоритетной задачей воспитания является развитие у детей таких качеств, которые помогут в общении со сверстниками и не только: понимания, что все люди разные, принятия этих различий, умения сотрудничать и разрешать возникающие противоречия в общении. </w:t>
      </w:r>
    </w:p>
    <w:p w:rsidR="0094509C" w:rsidRPr="000C3394" w:rsidRDefault="000C3394" w:rsidP="00644E72">
      <w:pPr>
        <w:pStyle w:val="a4"/>
        <w:spacing w:after="0" w:line="240" w:lineRule="auto"/>
        <w:ind w:firstLine="709"/>
        <w:jc w:val="both"/>
        <w:rPr>
          <w:sz w:val="28"/>
          <w:szCs w:val="28"/>
        </w:rPr>
      </w:pPr>
      <w:r w:rsidRPr="000C3394">
        <w:rPr>
          <w:sz w:val="28"/>
          <w:szCs w:val="28"/>
          <w:shd w:val="clear" w:color="auto" w:fill="FFFFFF"/>
        </w:rPr>
        <w:t xml:space="preserve"> </w:t>
      </w:r>
      <w:r w:rsidR="00445282" w:rsidRPr="000C3394">
        <w:rPr>
          <w:sz w:val="28"/>
          <w:szCs w:val="28"/>
          <w:shd w:val="clear" w:color="auto" w:fill="FFFFFF"/>
        </w:rPr>
        <w:t>Данная программа охватывает, кроме театральной и другие виды деятельности: познавательную, художественно-эстетическую, коммуникативную. Дети проявляют творчество и в изобразительной деятельности – самостоятельно выбирают материал для изготовления различных видов театров, по-своему изображают героев сказки, передавая в рисунке свое отношение к нему, каким он представляет, видит данного героя, передает в рисунке эпизоды рассказа, придуманные им самим. В коммуникативной деятельности дети высказывают свое собственное мнение: «Я считаю», «Я полагаю». Важно научить ребенка думать, размышлять, не бояться высказывать собственное мнение, отличное от мнения других.</w:t>
      </w:r>
    </w:p>
    <w:p w:rsidR="008B6516" w:rsidRPr="008B6516" w:rsidRDefault="000C3394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="004732C0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 xml:space="preserve">Возраст детей  </w:t>
      </w:r>
      <w:r w:rsidR="008B6516" w:rsidRPr="008B6516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и их психологические особенности</w:t>
      </w:r>
    </w:p>
    <w:p w:rsidR="00015FC4" w:rsidRDefault="008B6516" w:rsidP="0064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B6516">
        <w:rPr>
          <w:rFonts w:ascii="Times New Roman" w:hAnsi="Times New Roman" w:cs="Times New Roman"/>
          <w:sz w:val="28"/>
          <w:szCs w:val="28"/>
          <w:lang w:eastAsia="ar-SA"/>
        </w:rPr>
        <w:t>Дополнительная общеобразовательная (общеразвивающая) программа «</w:t>
      </w:r>
      <w:r w:rsidR="00015FC4">
        <w:rPr>
          <w:rFonts w:ascii="Times New Roman" w:hAnsi="Times New Roman" w:cs="Times New Roman"/>
          <w:sz w:val="28"/>
          <w:szCs w:val="28"/>
          <w:lang w:eastAsia="ar-SA"/>
        </w:rPr>
        <w:t>Овация</w:t>
      </w:r>
      <w:r w:rsidRPr="008B6516">
        <w:rPr>
          <w:rFonts w:ascii="Times New Roman" w:hAnsi="Times New Roman" w:cs="Times New Roman"/>
          <w:sz w:val="28"/>
          <w:szCs w:val="28"/>
          <w:lang w:eastAsia="ar-SA"/>
        </w:rPr>
        <w:t xml:space="preserve">» ориентирована на работу с детьми </w:t>
      </w:r>
      <w:r w:rsidR="004732C0">
        <w:rPr>
          <w:rFonts w:ascii="Times New Roman" w:hAnsi="Times New Roman" w:cs="Times New Roman"/>
          <w:sz w:val="28"/>
          <w:szCs w:val="28"/>
          <w:lang w:eastAsia="ar-SA"/>
        </w:rPr>
        <w:t>5</w:t>
      </w:r>
      <w:r w:rsidR="00015FC4">
        <w:rPr>
          <w:rFonts w:ascii="Times New Roman" w:hAnsi="Times New Roman" w:cs="Times New Roman"/>
          <w:sz w:val="28"/>
          <w:szCs w:val="28"/>
          <w:lang w:eastAsia="ar-SA"/>
        </w:rPr>
        <w:t>-7</w:t>
      </w:r>
      <w:r w:rsidRPr="008B6516">
        <w:rPr>
          <w:rFonts w:ascii="Times New Roman" w:hAnsi="Times New Roman" w:cs="Times New Roman"/>
          <w:sz w:val="28"/>
          <w:szCs w:val="28"/>
          <w:lang w:eastAsia="ar-SA"/>
        </w:rPr>
        <w:t xml:space="preserve"> лет. Программа предусматривает возможность обучения в одной группе детей разных возрастов с различным уровнем подготовленности к занятиям </w:t>
      </w:r>
      <w:r w:rsidR="00015FC4">
        <w:rPr>
          <w:rFonts w:ascii="Times New Roman" w:hAnsi="Times New Roman" w:cs="Times New Roman"/>
          <w:sz w:val="28"/>
          <w:szCs w:val="28"/>
          <w:lang w:eastAsia="ar-SA"/>
        </w:rPr>
        <w:t>театральной деятельности</w:t>
      </w:r>
      <w:r w:rsidRPr="008B6516">
        <w:rPr>
          <w:rFonts w:ascii="Times New Roman" w:hAnsi="Times New Roman" w:cs="Times New Roman"/>
          <w:sz w:val="28"/>
          <w:szCs w:val="28"/>
          <w:lang w:eastAsia="ar-SA"/>
        </w:rPr>
        <w:t>.</w:t>
      </w:r>
      <w:r w:rsidR="00015FC4" w:rsidRPr="00015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015FC4" w:rsidRPr="00015FC4" w:rsidRDefault="00015FC4" w:rsidP="00644E7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15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Старший дошкольный возраст играет особую роль в психическом развитии ребенка: в этот период жизни начинают формироваться новые психологические </w:t>
      </w:r>
      <w:r w:rsidRPr="00015FC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механизмы деятельности и поведения. В этом возрасте закладываются основы будущей личности: формирует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ся устойчивая структура мотивов. З</w:t>
      </w:r>
      <w:r w:rsidRPr="00015FC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арождаются новые социальные потребности (потребность в уважении и признании взрослого, желание выполнять важные для других, "взрослые" дела, быть "взрослым"; потребность в признании сверстников: у старших дошкольников активно проявляется интерес к коллективным формам деятельности и в то же время стремление в игре и других видах деятельности быть первым, лучшим; появляется потребность поступать в соответствии с установленными правилами и этическими нормами и т.д.); возникает новый (опосредованный) тип мотивации - основа произвольного поведения; ребенок усваивает определенную систему социальных ценностей; моральных норм и правил поведения в обществе, в некоторых ситуациях он уже может сдерживать свои непосредственные желания и поступать не так как хочется в данный момент, а так как "надо" (хочется посмотреть "мультики", но мама просит поиграть с младшим братом или сходить в магазин; не хочется убирать игрушки, но это входит в обязанности дежурного, значит, это надо делать и т. д.). Старшие дошкольники перестают быть наивными и непосредственными, как раньше, становятся менее понятными для окружающих. Причиной таких изменений является дифференциация (разделение) в сознании ребенка его внутренней и внешней жизни. </w:t>
      </w:r>
    </w:p>
    <w:p w:rsidR="00DB6F21" w:rsidRPr="00560650" w:rsidRDefault="00DB6F21" w:rsidP="00644E72">
      <w:pPr>
        <w:pStyle w:val="a4"/>
        <w:spacing w:after="0" w:line="240" w:lineRule="auto"/>
        <w:jc w:val="both"/>
        <w:rPr>
          <w:sz w:val="28"/>
          <w:szCs w:val="28"/>
        </w:rPr>
      </w:pPr>
      <w:r w:rsidRPr="00043B25">
        <w:rPr>
          <w:b/>
          <w:bCs/>
          <w:sz w:val="28"/>
          <w:szCs w:val="28"/>
        </w:rPr>
        <w:t>Возраст детей, участников программы и их психологические особенности</w:t>
      </w:r>
      <w:r w:rsidRPr="005A177F">
        <w:rPr>
          <w:sz w:val="28"/>
          <w:szCs w:val="28"/>
        </w:rPr>
        <w:t xml:space="preserve"> </w:t>
      </w:r>
      <w:r w:rsidRPr="00560650">
        <w:rPr>
          <w:sz w:val="28"/>
          <w:szCs w:val="28"/>
        </w:rPr>
        <w:t>программа применима для детей младшего  возраста (</w:t>
      </w:r>
      <w:r>
        <w:rPr>
          <w:sz w:val="28"/>
          <w:szCs w:val="28"/>
        </w:rPr>
        <w:t xml:space="preserve">5 -7 </w:t>
      </w:r>
      <w:r w:rsidRPr="00560650">
        <w:rPr>
          <w:sz w:val="28"/>
          <w:szCs w:val="28"/>
        </w:rPr>
        <w:t xml:space="preserve"> лет). Набор обучающихся осуществляется в начале учебного года. Поскольку занятия требуют индивидуального подхода, группы комплект</w:t>
      </w:r>
      <w:r>
        <w:rPr>
          <w:sz w:val="28"/>
          <w:szCs w:val="28"/>
        </w:rPr>
        <w:t>уются из расчета 10-12</w:t>
      </w:r>
      <w:r w:rsidRPr="00560650">
        <w:rPr>
          <w:sz w:val="28"/>
          <w:szCs w:val="28"/>
        </w:rPr>
        <w:t xml:space="preserve"> человек для одного учебного года. </w:t>
      </w:r>
    </w:p>
    <w:p w:rsidR="00DB6F21" w:rsidRPr="00560650" w:rsidRDefault="00DB6F21" w:rsidP="00644E72">
      <w:pPr>
        <w:pStyle w:val="a4"/>
        <w:spacing w:after="0" w:line="240" w:lineRule="auto"/>
        <w:jc w:val="both"/>
        <w:rPr>
          <w:sz w:val="28"/>
          <w:szCs w:val="28"/>
        </w:rPr>
      </w:pPr>
      <w:r w:rsidRPr="00560650">
        <w:rPr>
          <w:sz w:val="28"/>
          <w:szCs w:val="28"/>
        </w:rPr>
        <w:t>Чтобы программа была результативной, при ее реализ</w:t>
      </w:r>
      <w:r>
        <w:rPr>
          <w:sz w:val="28"/>
          <w:szCs w:val="28"/>
        </w:rPr>
        <w:t>ации обязательно должны учитыва</w:t>
      </w:r>
      <w:r w:rsidRPr="00560650">
        <w:rPr>
          <w:sz w:val="28"/>
          <w:szCs w:val="28"/>
        </w:rPr>
        <w:t>т</w:t>
      </w:r>
      <w:r>
        <w:rPr>
          <w:sz w:val="28"/>
          <w:szCs w:val="28"/>
        </w:rPr>
        <w:t>ь</w:t>
      </w:r>
      <w:r w:rsidRPr="00560650">
        <w:rPr>
          <w:sz w:val="28"/>
          <w:szCs w:val="28"/>
        </w:rPr>
        <w:t xml:space="preserve">ся особенности данного возраста обучающихся. </w:t>
      </w:r>
    </w:p>
    <w:p w:rsidR="00DB6F21" w:rsidRPr="00560650" w:rsidRDefault="00DB6F21" w:rsidP="00644E7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60650">
        <w:rPr>
          <w:rFonts w:ascii="Times New Roman" w:hAnsi="Times New Roman" w:cs="Times New Roman"/>
          <w:b/>
          <w:iCs/>
          <w:sz w:val="28"/>
          <w:szCs w:val="28"/>
        </w:rPr>
        <w:t>Объем и срок освоения программы.</w:t>
      </w:r>
      <w:r w:rsidRPr="00560650">
        <w:rPr>
          <w:rFonts w:ascii="Times New Roman" w:hAnsi="Times New Roman" w:cs="Times New Roman"/>
          <w:sz w:val="28"/>
          <w:szCs w:val="28"/>
        </w:rPr>
        <w:t xml:space="preserve"> Программа разработана на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64 </w:t>
      </w:r>
      <w:r w:rsidRPr="001C3B29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>часа</w:t>
      </w:r>
      <w:r w:rsidRPr="001C3B29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Срок реализации программы – 1 г</w:t>
      </w:r>
      <w:r w:rsidRPr="00560650">
        <w:rPr>
          <w:rFonts w:ascii="Times New Roman" w:hAnsi="Times New Roman" w:cs="Times New Roman"/>
          <w:sz w:val="28"/>
          <w:szCs w:val="28"/>
        </w:rPr>
        <w:t>од.</w:t>
      </w:r>
    </w:p>
    <w:p w:rsidR="00DB6F21" w:rsidRDefault="00DB6F21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Формы и режим занятий</w:t>
      </w:r>
    </w:p>
    <w:p w:rsidR="00DB6F21" w:rsidRPr="000E589C" w:rsidRDefault="00DB6F21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В процессе реализации программы используются различные </w:t>
      </w:r>
      <w:r w:rsidRPr="00043B25">
        <w:rPr>
          <w:rFonts w:ascii="Times New Roman" w:hAnsi="Times New Roman" w:cs="Times New Roman"/>
          <w:i/>
          <w:sz w:val="28"/>
          <w:szCs w:val="28"/>
          <w:lang w:eastAsia="ar-SA"/>
        </w:rPr>
        <w:t>формы занятий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: традиционные, комбинированные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и практические занятия;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игры, праздники, конкурсы, </w:t>
      </w:r>
      <w:r>
        <w:rPr>
          <w:rFonts w:ascii="Times New Roman" w:hAnsi="Times New Roman" w:cs="Times New Roman"/>
          <w:sz w:val="28"/>
          <w:szCs w:val="28"/>
          <w:lang w:eastAsia="ar-SA"/>
        </w:rPr>
        <w:t>спектакли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 и другие. Методика предусматривает проведение занятий в различных формах: групповой, парной, индивидуальной.</w:t>
      </w:r>
    </w:p>
    <w:p w:rsidR="00DB6F21" w:rsidRPr="00043B25" w:rsidRDefault="00DB6F21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Используются различные </w:t>
      </w:r>
      <w:r w:rsidRPr="00043B25">
        <w:rPr>
          <w:rFonts w:ascii="Times New Roman" w:hAnsi="Times New Roman" w:cs="Times New Roman"/>
          <w:i/>
          <w:sz w:val="28"/>
          <w:szCs w:val="28"/>
          <w:lang w:eastAsia="ar-SA"/>
        </w:rPr>
        <w:t>методы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, в основе которых лежит способ организации занятия:</w:t>
      </w:r>
    </w:p>
    <w:p w:rsidR="00DB6F21" w:rsidRPr="00043B25" w:rsidRDefault="00DB6F21" w:rsidP="00644E72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• словесный (уст</w:t>
      </w:r>
      <w:r w:rsidR="004454F1">
        <w:rPr>
          <w:rFonts w:ascii="Times New Roman" w:hAnsi="Times New Roman" w:cs="Times New Roman"/>
          <w:sz w:val="28"/>
          <w:szCs w:val="28"/>
          <w:lang w:eastAsia="ar-SA"/>
        </w:rPr>
        <w:t xml:space="preserve">ное изложение, беседа, рассказ </w:t>
      </w:r>
      <w:r w:rsidRPr="00043B25">
        <w:rPr>
          <w:rFonts w:ascii="Times New Roman" w:hAnsi="Times New Roman" w:cs="Times New Roman"/>
          <w:sz w:val="28"/>
          <w:szCs w:val="28"/>
          <w:lang w:eastAsia="ar-SA"/>
        </w:rPr>
        <w:t>и т.д.)</w:t>
      </w:r>
    </w:p>
    <w:p w:rsidR="00DB6F21" w:rsidRPr="00043B25" w:rsidRDefault="00DB6F21" w:rsidP="00644E72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>• наглядный (показ видео и мультимедийных материалов, иллюстраций, наблюдение, показ и др.)</w:t>
      </w:r>
    </w:p>
    <w:p w:rsidR="00DB6F21" w:rsidRPr="00043B25" w:rsidRDefault="00DB6F21" w:rsidP="00644E72">
      <w:pPr>
        <w:tabs>
          <w:tab w:val="left" w:pos="2268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043B25">
        <w:rPr>
          <w:rFonts w:ascii="Times New Roman" w:hAnsi="Times New Roman" w:cs="Times New Roman"/>
          <w:sz w:val="28"/>
          <w:szCs w:val="28"/>
          <w:lang w:eastAsia="ar-SA"/>
        </w:rPr>
        <w:t xml:space="preserve">• практический </w:t>
      </w:r>
    </w:p>
    <w:p w:rsidR="00FD2D9F" w:rsidRDefault="00FD2D9F" w:rsidP="00644E72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FD2D9F" w:rsidRDefault="00FB544D" w:rsidP="00644E72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2.</w:t>
      </w:r>
      <w:r w:rsidR="00644E72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Цели и задачи программы</w:t>
      </w:r>
    </w:p>
    <w:p w:rsidR="00FD2D9F" w:rsidRPr="00FD2D9F" w:rsidRDefault="005F2ECE" w:rsidP="00644E72">
      <w:pPr>
        <w:spacing w:after="0" w:line="240" w:lineRule="auto"/>
        <w:ind w:firstLine="709"/>
        <w:contextualSpacing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  <w:t>Основной ц</w:t>
      </w:r>
      <w:r w:rsidR="00FD2D9F" w:rsidRPr="00FD2D9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  <w:t>ель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  <w:t>ю</w:t>
      </w:r>
      <w:r w:rsidR="00FD2D9F" w:rsidRPr="00FD2D9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  <w:t xml:space="preserve"> программы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  <w:t xml:space="preserve"> является - </w:t>
      </w:r>
      <w:r>
        <w:rPr>
          <w:rFonts w:ascii="Times New Roman" w:eastAsia="Calibri" w:hAnsi="Times New Roman" w:cs="Times New Roman"/>
          <w:sz w:val="28"/>
          <w:szCs w:val="28"/>
        </w:rPr>
        <w:t>р</w:t>
      </w:r>
      <w:r w:rsidR="00FD2D9F" w:rsidRPr="00FD2D9F">
        <w:rPr>
          <w:rFonts w:ascii="Times New Roman" w:eastAsia="Calibri" w:hAnsi="Times New Roman" w:cs="Times New Roman"/>
          <w:sz w:val="28"/>
          <w:szCs w:val="28"/>
        </w:rPr>
        <w:t>азвитие творческих способностей и речевого развития  детей посредством театрализованной  деятельности.</w:t>
      </w:r>
    </w:p>
    <w:p w:rsidR="005F2ECE" w:rsidRDefault="005F2ECE" w:rsidP="00644E72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</w:pP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  <w:t xml:space="preserve">          Общие  программные з</w:t>
      </w:r>
      <w:r w:rsidR="00FD2D9F" w:rsidRPr="00FD2D9F"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  <w:t>адачи</w:t>
      </w:r>
      <w:r>
        <w:rPr>
          <w:rFonts w:ascii="Times New Roman" w:eastAsia="Calibri" w:hAnsi="Times New Roman" w:cs="Times New Roman"/>
          <w:b/>
          <w:color w:val="000000"/>
          <w:sz w:val="28"/>
          <w:szCs w:val="28"/>
          <w:lang w:eastAsia="ar-SA"/>
        </w:rPr>
        <w:t>:</w:t>
      </w:r>
    </w:p>
    <w:p w:rsidR="00FD2D9F" w:rsidRPr="00FD2D9F" w:rsidRDefault="00FD2D9F" w:rsidP="00644E72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FF0000"/>
          <w:sz w:val="28"/>
          <w:szCs w:val="28"/>
          <w:lang w:eastAsia="ar-SA"/>
        </w:rPr>
      </w:pPr>
      <w:r w:rsidRPr="00FD2D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Обучающие задачи: </w:t>
      </w:r>
    </w:p>
    <w:p w:rsidR="00FD2D9F" w:rsidRPr="00FD2D9F" w:rsidRDefault="00FD2D9F" w:rsidP="00644E7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Ознакомить детей с различными видами театров (кукольный, драматический, музыкальный, детский, театр зверей и др).</w:t>
      </w:r>
    </w:p>
    <w:p w:rsidR="00FD2D9F" w:rsidRPr="00FD2D9F" w:rsidRDefault="00FD2D9F" w:rsidP="00644E7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lastRenderedPageBreak/>
        <w:t>Приобщить детей к театральной культуре, обогатить их театральный опыт: знания детей о театре, его истории, устройстве, театральных профессиях, костюмах, атрибутах, театральной терминологии.</w:t>
      </w:r>
    </w:p>
    <w:p w:rsidR="00FD2D9F" w:rsidRPr="00FD2D9F" w:rsidRDefault="00FD2D9F" w:rsidP="00644E7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Обучить детей приемам манипуляции в кукольных театрах различных видов. </w:t>
      </w:r>
    </w:p>
    <w:p w:rsidR="00FD2D9F" w:rsidRPr="00FD2D9F" w:rsidRDefault="00FD2D9F" w:rsidP="00644E7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Развивать речь у детей и корректировать ее нарушения через театрализованную деятельность;</w:t>
      </w:r>
    </w:p>
    <w:p w:rsidR="005F2ECE" w:rsidRDefault="00FD2D9F" w:rsidP="00644E72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Формировать умение свободно чувствовать себя на сцене.</w:t>
      </w:r>
    </w:p>
    <w:p w:rsidR="00FD2D9F" w:rsidRPr="00FD2D9F" w:rsidRDefault="00FD2D9F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Воспитательные задачи: </w:t>
      </w:r>
    </w:p>
    <w:p w:rsidR="00FD2D9F" w:rsidRPr="00FD2D9F" w:rsidRDefault="00FD2D9F" w:rsidP="00644E7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 xml:space="preserve">Создать условия для развития творческой активности детей, участвующих в театрализованной деятельности, а также поэтапного освоения детьми различных видов творчества. </w:t>
      </w:r>
    </w:p>
    <w:p w:rsidR="00FD2D9F" w:rsidRPr="00FD2D9F" w:rsidRDefault="00FD2D9F" w:rsidP="00644E7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Воспитывать артистические качества, способствовать раскрытию творческого потенциала;</w:t>
      </w:r>
    </w:p>
    <w:p w:rsidR="00FD2D9F" w:rsidRPr="00FD2D9F" w:rsidRDefault="00FD2D9F" w:rsidP="00644E7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Воспитание аккуратности старательности.</w:t>
      </w:r>
    </w:p>
    <w:p w:rsidR="00FD2D9F" w:rsidRPr="00FD2D9F" w:rsidRDefault="00FD2D9F" w:rsidP="00644E72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Воспитание коммуникативных способностей детей.</w:t>
      </w:r>
    </w:p>
    <w:p w:rsidR="00FD2D9F" w:rsidRPr="00FD2D9F" w:rsidRDefault="00FD2D9F" w:rsidP="00644E72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FD2D9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Развивающие задачи: </w:t>
      </w:r>
    </w:p>
    <w:p w:rsidR="00FD2D9F" w:rsidRPr="00FD2D9F" w:rsidRDefault="00FD2D9F" w:rsidP="00644E7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Развивать интерес к театрализованной игре, желание попробовать себя в разных ролях;</w:t>
      </w:r>
    </w:p>
    <w:p w:rsidR="00FD2D9F" w:rsidRPr="00FD2D9F" w:rsidRDefault="00FD2D9F" w:rsidP="00644E7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 xml:space="preserve">Развивать память, внимание, воображение, фантазию; </w:t>
      </w:r>
    </w:p>
    <w:p w:rsidR="00FD2D9F" w:rsidRPr="00FD2D9F" w:rsidRDefault="00FD2D9F" w:rsidP="00644E7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Формировать умение выстраивать линию поведения в роли, используя атрибуты, детали костюмов, маски</w:t>
      </w:r>
    </w:p>
    <w:p w:rsidR="00FD2D9F" w:rsidRPr="00FD2D9F" w:rsidRDefault="00FD2D9F" w:rsidP="00644E7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Создать условия для совместной театрализованной деятельности детей и взрослых (постановка совместных спектаклей с участием детей, родителей, сотрудников ДОУ), организация выступлений детей старших групп перед младшими и пр.</w:t>
      </w:r>
    </w:p>
    <w:p w:rsidR="00FD2D9F" w:rsidRPr="00FD2D9F" w:rsidRDefault="00FD2D9F" w:rsidP="00644E7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Развивать интонационно-речевую выразительность, побуждать к импровизации средствами мимики, выразительных движений и интонации.</w:t>
      </w:r>
    </w:p>
    <w:p w:rsidR="00FD2D9F" w:rsidRPr="00FD2D9F" w:rsidRDefault="00FD2D9F" w:rsidP="00644E72">
      <w:pPr>
        <w:numPr>
          <w:ilvl w:val="0"/>
          <w:numId w:val="6"/>
        </w:num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D2D9F">
        <w:rPr>
          <w:rFonts w:ascii="Times New Roman" w:eastAsia="Calibri" w:hAnsi="Times New Roman" w:cs="Times New Roman"/>
          <w:sz w:val="28"/>
          <w:szCs w:val="28"/>
        </w:rPr>
        <w:t>Развивать  желание  выступать перед родителями.</w:t>
      </w:r>
    </w:p>
    <w:p w:rsidR="00936825" w:rsidRPr="00AC6168" w:rsidRDefault="007C0DCB" w:rsidP="00644E72">
      <w:pPr>
        <w:pStyle w:val="a6"/>
        <w:tabs>
          <w:tab w:val="left" w:pos="0"/>
        </w:tabs>
        <w:suppressAutoHyphens/>
        <w:spacing w:after="0" w:line="240" w:lineRule="auto"/>
        <w:ind w:left="0" w:right="-1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sz w:val="36"/>
          <w:szCs w:val="36"/>
          <w:lang w:eastAsia="ar-SA"/>
        </w:rPr>
        <w:t xml:space="preserve">                  </w:t>
      </w:r>
      <w:r w:rsidR="00936825">
        <w:rPr>
          <w:rFonts w:ascii="Arial" w:eastAsia="Times New Roman" w:hAnsi="Arial" w:cs="Arial"/>
          <w:color w:val="000000"/>
          <w:lang w:eastAsia="ru-RU"/>
        </w:rPr>
        <w:t xml:space="preserve">                                         </w:t>
      </w:r>
      <w:r w:rsidR="009368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3.</w:t>
      </w:r>
      <w:r w:rsidR="00936825" w:rsidRPr="00AC6168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Учебный план</w:t>
      </w:r>
      <w:r w:rsidR="009368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 xml:space="preserve"> программы</w:t>
      </w:r>
    </w:p>
    <w:tbl>
      <w:tblPr>
        <w:tblW w:w="11624" w:type="dxa"/>
        <w:tblInd w:w="-601" w:type="dxa"/>
        <w:tblLayout w:type="fixed"/>
        <w:tblLook w:val="0000" w:firstRow="0" w:lastRow="0" w:firstColumn="0" w:lastColumn="0" w:noHBand="0" w:noVBand="0"/>
      </w:tblPr>
      <w:tblGrid>
        <w:gridCol w:w="1135"/>
        <w:gridCol w:w="4819"/>
        <w:gridCol w:w="1730"/>
        <w:gridCol w:w="1559"/>
        <w:gridCol w:w="2381"/>
      </w:tblGrid>
      <w:tr w:rsidR="00936825" w:rsidRPr="00043B25" w:rsidTr="00644E72">
        <w:trPr>
          <w:trHeight w:val="351"/>
        </w:trPr>
        <w:tc>
          <w:tcPr>
            <w:tcW w:w="1135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825" w:rsidRPr="00043B25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№</w:t>
            </w:r>
          </w:p>
          <w:p w:rsidR="00936825" w:rsidRPr="00043B25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п/п</w:t>
            </w:r>
          </w:p>
        </w:tc>
        <w:tc>
          <w:tcPr>
            <w:tcW w:w="4819" w:type="dxa"/>
            <w:vMerge w:val="restart"/>
            <w:tcBorders>
              <w:top w:val="single" w:sz="4" w:space="0" w:color="000000"/>
              <w:left w:val="single" w:sz="4" w:space="0" w:color="000000"/>
            </w:tcBorders>
          </w:tcPr>
          <w:p w:rsidR="00936825" w:rsidRPr="00043B25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Название курса, модуля, раздела</w:t>
            </w:r>
          </w:p>
        </w:tc>
        <w:tc>
          <w:tcPr>
            <w:tcW w:w="5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936825" w:rsidRPr="00043B25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Количество часов</w:t>
            </w:r>
          </w:p>
        </w:tc>
      </w:tr>
      <w:tr w:rsidR="00936825" w:rsidRPr="00043B25" w:rsidTr="00644E72">
        <w:trPr>
          <w:trHeight w:val="288"/>
        </w:trPr>
        <w:tc>
          <w:tcPr>
            <w:tcW w:w="1135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825" w:rsidRPr="00043B25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4819" w:type="dxa"/>
            <w:vMerge/>
            <w:tcBorders>
              <w:left w:val="single" w:sz="4" w:space="0" w:color="000000"/>
              <w:bottom w:val="single" w:sz="4" w:space="0" w:color="000000"/>
            </w:tcBorders>
          </w:tcPr>
          <w:p w:rsidR="00936825" w:rsidRPr="00043B25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36825" w:rsidRPr="00043B25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Теория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936825" w:rsidRPr="00043B25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Практика</w:t>
            </w:r>
          </w:p>
        </w:tc>
        <w:tc>
          <w:tcPr>
            <w:tcW w:w="238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25" w:rsidRPr="00043B25" w:rsidRDefault="00936825" w:rsidP="00644E72">
            <w:pPr>
              <w:tabs>
                <w:tab w:val="left" w:pos="2268"/>
              </w:tabs>
              <w:suppressAutoHyphens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043B25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Всего</w:t>
            </w:r>
          </w:p>
        </w:tc>
      </w:tr>
      <w:tr w:rsidR="00936825" w:rsidRPr="00230EDE" w:rsidTr="00644E72"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825" w:rsidRPr="00230EDE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1.</w:t>
            </w:r>
          </w:p>
        </w:tc>
        <w:tc>
          <w:tcPr>
            <w:tcW w:w="4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825" w:rsidRPr="00230EDE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Модуль первого года обучения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825" w:rsidRPr="00230EDE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20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825" w:rsidRPr="00230EDE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44</w:t>
            </w: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25" w:rsidRPr="00230EDE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64</w:t>
            </w:r>
          </w:p>
        </w:tc>
      </w:tr>
      <w:tr w:rsidR="00936825" w:rsidRPr="00230EDE" w:rsidTr="00644E72">
        <w:tc>
          <w:tcPr>
            <w:tcW w:w="59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825" w:rsidRPr="00230EDE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 w:rsidRPr="00230EDE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ИТОГО </w:t>
            </w:r>
          </w:p>
        </w:tc>
        <w:tc>
          <w:tcPr>
            <w:tcW w:w="17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825" w:rsidRPr="00230EDE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936825" w:rsidRPr="00230EDE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</w:p>
        </w:tc>
        <w:tc>
          <w:tcPr>
            <w:tcW w:w="23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36825" w:rsidRPr="00230EDE" w:rsidRDefault="00936825" w:rsidP="00644E72">
            <w:pPr>
              <w:tabs>
                <w:tab w:val="left" w:pos="2268"/>
              </w:tabs>
              <w:suppressAutoHyphens/>
              <w:snapToGrid w:val="0"/>
              <w:spacing w:after="0" w:line="240" w:lineRule="auto"/>
              <w:ind w:right="-114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64</w:t>
            </w:r>
          </w:p>
        </w:tc>
      </w:tr>
    </w:tbl>
    <w:p w:rsidR="00936825" w:rsidRDefault="00936825" w:rsidP="00644E72">
      <w:pPr>
        <w:tabs>
          <w:tab w:val="left" w:pos="2268"/>
        </w:tabs>
        <w:spacing w:after="0" w:line="240" w:lineRule="auto"/>
        <w:rPr>
          <w:rFonts w:ascii="Times New Roman" w:hAnsi="Times New Roman" w:cs="Times New Roman"/>
          <w:b/>
          <w:sz w:val="36"/>
          <w:szCs w:val="36"/>
          <w:lang w:eastAsia="ar-SA"/>
        </w:rPr>
      </w:pPr>
    </w:p>
    <w:p w:rsidR="007C0DCB" w:rsidRPr="00977D0E" w:rsidRDefault="00977D0E" w:rsidP="00644E72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eastAsia="ar-SA"/>
        </w:rPr>
      </w:pPr>
      <w:bookmarkStart w:id="1" w:name="99df47dd15955d86eb40a99fd7794b3832254916"/>
      <w:bookmarkStart w:id="2" w:name="2"/>
      <w:bookmarkEnd w:id="1"/>
      <w:bookmarkEnd w:id="2"/>
      <w:r>
        <w:rPr>
          <w:rFonts w:ascii="Times New Roman" w:hAnsi="Times New Roman" w:cs="Times New Roman"/>
          <w:b/>
          <w:sz w:val="28"/>
          <w:szCs w:val="28"/>
          <w:lang w:eastAsia="ar-SA"/>
        </w:rPr>
        <w:t xml:space="preserve">4. </w:t>
      </w:r>
      <w:r w:rsidRPr="00977D0E">
        <w:rPr>
          <w:rFonts w:ascii="Times New Roman" w:hAnsi="Times New Roman" w:cs="Times New Roman"/>
          <w:b/>
          <w:sz w:val="28"/>
          <w:szCs w:val="28"/>
          <w:lang w:eastAsia="ar-SA"/>
        </w:rPr>
        <w:t>Содержание учебного плана программы</w:t>
      </w:r>
    </w:p>
    <w:tbl>
      <w:tblPr>
        <w:tblW w:w="1162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134"/>
        <w:gridCol w:w="3544"/>
        <w:gridCol w:w="3402"/>
        <w:gridCol w:w="2835"/>
      </w:tblGrid>
      <w:tr w:rsidR="007C0DCB" w:rsidRPr="00735B3E" w:rsidTr="00977D0E">
        <w:tc>
          <w:tcPr>
            <w:tcW w:w="1162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DCB" w:rsidRPr="00735B3E" w:rsidRDefault="007C0DCB" w:rsidP="00644E72">
            <w:pPr>
              <w:spacing w:after="0" w:line="240" w:lineRule="auto"/>
              <w:jc w:val="center"/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bookmarkStart w:id="3" w:name="_Toc411435281"/>
            <w:bookmarkStart w:id="4" w:name="_Toc469775556"/>
            <w:r w:rsidRPr="00735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программы </w:t>
            </w:r>
            <w:bookmarkEnd w:id="3"/>
            <w:bookmarkEnd w:id="4"/>
          </w:p>
        </w:tc>
      </w:tr>
      <w:tr w:rsidR="007C0DCB" w:rsidRPr="007674E6" w:rsidTr="00977D0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DCB" w:rsidRPr="007674E6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4E6">
              <w:rPr>
                <w:rFonts w:ascii="Times New Roman" w:hAnsi="Times New Roman" w:cs="Times New Roman"/>
                <w:b/>
                <w:sz w:val="24"/>
                <w:szCs w:val="24"/>
              </w:rPr>
              <w:t>месяц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DCB" w:rsidRPr="007674E6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4E6">
              <w:rPr>
                <w:rFonts w:ascii="Times New Roman" w:hAnsi="Times New Roman" w:cs="Times New Roman"/>
                <w:b/>
                <w:sz w:val="24"/>
                <w:szCs w:val="24"/>
              </w:rPr>
              <w:t>№ занятия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DCB" w:rsidRPr="007674E6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4E6">
              <w:rPr>
                <w:rFonts w:ascii="Times New Roman" w:hAnsi="Times New Roman" w:cs="Times New Roman"/>
                <w:b/>
                <w:sz w:val="24"/>
                <w:szCs w:val="24"/>
              </w:rPr>
              <w:t>Тема занятия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DCB" w:rsidRPr="007674E6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4E6">
              <w:rPr>
                <w:rFonts w:ascii="Times New Roman" w:hAnsi="Times New Roman" w:cs="Times New Roman"/>
                <w:b/>
                <w:sz w:val="24"/>
                <w:szCs w:val="24"/>
              </w:rPr>
              <w:t>Задачи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0DCB" w:rsidRPr="007674E6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674E6">
              <w:rPr>
                <w:rFonts w:ascii="Times New Roman" w:hAnsi="Times New Roman" w:cs="Times New Roman"/>
                <w:b/>
                <w:sz w:val="24"/>
                <w:szCs w:val="24"/>
              </w:rPr>
              <w:t>Формы организации образовательного пространства</w:t>
            </w:r>
          </w:p>
        </w:tc>
      </w:tr>
      <w:tr w:rsidR="007C0DCB" w:rsidRPr="006F704E" w:rsidTr="00977D0E"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6F704E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1-2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566192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пришли сегодня в театр»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1.Познакомить детей с театром (здание, назначение);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2.Развивать умение сравнивать, наблюдать, слушать друг друга;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3.Обогащать словарь детей словами: театр, музыкальный, драматический театр, опера, балет, спектакль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4.Формировать позитивное отношение к театру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1.Просмотр видеофильма</w:t>
            </w:r>
          </w:p>
          <w:p w:rsidR="007C0DCB" w:rsidRPr="001130A2" w:rsidRDefault="007C0DCB" w:rsidP="00644E72">
            <w:pPr>
              <w:pStyle w:val="c3"/>
              <w:shd w:val="clear" w:color="auto" w:fill="FFFFFF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  <w:r>
              <w:t>2.</w:t>
            </w:r>
            <w:r>
              <w:rPr>
                <w:rStyle w:val="c9"/>
                <w:color w:val="000000"/>
                <w:sz w:val="28"/>
                <w:szCs w:val="28"/>
              </w:rPr>
              <w:t xml:space="preserve"> </w:t>
            </w:r>
            <w:r>
              <w:rPr>
                <w:rStyle w:val="c9"/>
                <w:color w:val="000000"/>
              </w:rPr>
              <w:t>«В театре» С.Я. Маршак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3.Беседа о театре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4.Рисование на тему «Театр»</w:t>
            </w:r>
          </w:p>
        </w:tc>
      </w:tr>
      <w:tr w:rsidR="007C0DCB" w:rsidRPr="006F704E" w:rsidTr="00977D0E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6F704E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3-4</w:t>
            </w:r>
            <w:r w:rsidR="007C0DCB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566192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«Театр – удивительный мир»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1.Познакомить детей с устройством театра внутри.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2.Развивать аудиальное и визуальное восприятие и внимание;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3.Обогащать словарь детей словами: фое, гардероб, зрительный зал, оркестровая яма, сцена, кулисы;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4.Формировать познавательный интерес к театру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1.Виртуальная экскурсия по театру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2.Чтение отрывка</w:t>
            </w:r>
            <w:r w:rsidRPr="001130A2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Туве Янссон. "Опасное лето"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3.Беседа </w:t>
            </w:r>
          </w:p>
          <w:p w:rsidR="007C0DCB" w:rsidRPr="001130A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4.Раскрашивание на тему «Театр»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C0DCB" w:rsidRPr="006F704E" w:rsidTr="00977D0E">
        <w:tc>
          <w:tcPr>
            <w:tcW w:w="709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6F704E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5-6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566192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«Закулисье театра»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1.Познакомить детей с театральными атрибутами и помещениями театра.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2.Развивать аудиальное и визуальное восприятие и внимание;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3.Обогащать словарь детей словами; декорации, костюмерная, гримерная.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4.Формировать познавательный интерес к театру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1.Загадки о театре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2.Рассматривание иллюстраций о театре и театральных масок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3.Беседа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4.Аппликация «Театральная маска»</w:t>
            </w:r>
          </w:p>
        </w:tc>
      </w:tr>
      <w:tr w:rsidR="007C0DCB" w:rsidRPr="006F704E" w:rsidTr="00977D0E">
        <w:tc>
          <w:tcPr>
            <w:tcW w:w="70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6F704E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7-8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566192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«Театральные профессии»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1.Познакомить детей с театральными профессиями;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2.Познакомить детей с особенностями правил поведения в театре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 Обогащать словарь детей словами; актер, гример, костюмер, режиссер, билетер, кассир, осветитель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4.Формировать познавательный интерес к театру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1.Загадки о театральных профессиях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2.Рассматривание иллюстраций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3.Чтение стихотворения А.Барто «В театре»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4.Обсуждение правил поведения в театре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5.Сюжетно-ролевая игра «В театре»</w:t>
            </w:r>
          </w:p>
        </w:tc>
      </w:tr>
      <w:tr w:rsidR="007C0DCB" w:rsidRPr="006F704E" w:rsidTr="00977D0E">
        <w:trPr>
          <w:trHeight w:val="225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0DCB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9—</w:t>
            </w:r>
            <w:r w:rsidR="00034BBC"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  <w:r w:rsidR="00471A5C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71A5C" w:rsidRPr="006F704E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13-16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«Куклы разные нужны, куклы разные важны»</w:t>
            </w: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C0DCB" w:rsidRPr="008B0977" w:rsidRDefault="007C0DCB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0977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со сценарием пьесы «Красная шапочка».</w:t>
            </w: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7C0DCB" w:rsidRPr="008B0977" w:rsidRDefault="007C0DCB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B09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Обыгрывание с помощью настольного театра пьесы «Красная Шапочка».</w:t>
            </w:r>
          </w:p>
          <w:p w:rsidR="007C0DCB" w:rsidRPr="008B0977" w:rsidRDefault="007C0DCB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7C0DCB" w:rsidRPr="00566192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1.Познакомить детей с разными видами кукольного театра;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2.Учить детей управлять куклами;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3.Развивать артистические способности: эмоциональность, культуру и технику речи;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4.Обогащать словарь детей новыми словами: кукловод, марионетка, реплика;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5.Воспитывать доброжелательное отношение друг к другу и бережное отношение к куклам</w:t>
            </w:r>
          </w:p>
          <w:p w:rsidR="008B0977" w:rsidRDefault="008B0977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0977" w:rsidRDefault="003643B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8B0977"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умение  детей понимать содержание пьесы в стихах.  </w:t>
            </w:r>
          </w:p>
          <w:p w:rsidR="008B0977" w:rsidRDefault="003643B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8B0977"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атмосферы творчества. </w:t>
            </w:r>
          </w:p>
          <w:p w:rsidR="008B0977" w:rsidRDefault="003643B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8B0977"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Приобщение детей к  </w:t>
            </w:r>
          </w:p>
          <w:p w:rsidR="008B0977" w:rsidRDefault="008B0977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словесному  искусству, развитие художественного восприятия и эстетического вкуса.</w:t>
            </w:r>
          </w:p>
          <w:p w:rsidR="008B0977" w:rsidRDefault="008B0977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интереса к театрализованной игре, желание попробовать себя в роли. </w:t>
            </w:r>
          </w:p>
          <w:p w:rsidR="008B0977" w:rsidRDefault="008B0977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интонационную выразительность, отчётливое произношение звуков. </w:t>
            </w:r>
          </w:p>
          <w:p w:rsidR="008B0977" w:rsidRDefault="008B0977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художественного восприятия. </w:t>
            </w:r>
          </w:p>
          <w:p w:rsidR="008B0977" w:rsidRPr="00566192" w:rsidRDefault="008B0977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активного внимания.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1.Рассматривание театральных кукол, сравнение с обычными куклами, определение характера куклы;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2.Просмотр отрывков кукольных спектаклей;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3.Управление куклами с помощью пальцев, ладони, руки;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4.Разыгрывание небольших этюдов, танцев с куклами;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5.Разыгрывание диалогов между куклами;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6.Создание собственной театральной куклы</w:t>
            </w:r>
          </w:p>
          <w:p w:rsidR="003643BF" w:rsidRDefault="003643B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аудиозаписи пьесы  в стихах О.Емельяновой « Красная  шапочка».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по содержанию. 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Игровое упражнение « Мимика и жесты».</w:t>
            </w:r>
          </w:p>
          <w:p w:rsidR="003643BF" w:rsidRDefault="003643BF" w:rsidP="00644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иллюстраций к пьесе.</w:t>
            </w:r>
          </w:p>
          <w:p w:rsidR="003643BF" w:rsidRDefault="003643BF" w:rsidP="00644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43BF" w:rsidRDefault="003643BF" w:rsidP="00644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Обыгрывание пьесы  с помощью настольного театра.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Распределение ролей.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 Отработка голоса героев.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Рисование персонажей сказки Красная шапочка. </w:t>
            </w:r>
          </w:p>
          <w:p w:rsidR="003643BF" w:rsidRPr="00566192" w:rsidRDefault="003643B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Игра на развитие внимания  «Слушай звуки!»</w:t>
            </w:r>
          </w:p>
        </w:tc>
      </w:tr>
      <w:tr w:rsidR="007C0DCB" w:rsidRPr="006F704E" w:rsidTr="00977D0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17-20</w:t>
            </w: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Pr="006F704E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21-24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Pr="008B0977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B0977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интонационной выразительностью речи пьесы «Красная шапочка».</w:t>
            </w: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Pr="00566192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«Новогодняя сказка»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977" w:rsidRDefault="008B0977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представления о здоровом образе жизни. Активизация творческих способностей приобщение к миру искусства. </w:t>
            </w:r>
          </w:p>
          <w:p w:rsidR="008B0977" w:rsidRDefault="008B0977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умения выстраивать линию поведения в роли, используя атрибуты, детали костюмов, маски. Воспитание артистических качеств, способствовать раскрытию творческого потенциала. </w:t>
            </w:r>
          </w:p>
          <w:p w:rsidR="008B0977" w:rsidRDefault="008B0977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психические процессы детей, активность, уверенность в себе, умение работать в коллективе.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1.Научить детей работать в команде при разыгрывании кукольного спектакля;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2.Развивать артистические способности: эмоциональность, культуру и технику речи;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3.Воспитывать доброжелательное отношение друг к другу и бережное отношение к куклам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0977" w:rsidRDefault="008B0977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Беседа « Почему нужно беречь свой  голос».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 Игровое упражнение « Изменю себя  друзья, догадайтесь  кто же я».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Показ руководителем мизансцен пьесы.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с детьми.  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Проговаривание диалогов персонажей пьесы «Красная шапочка» вместе с руководителем и индивидуально.</w:t>
            </w:r>
          </w:p>
          <w:p w:rsidR="008B0977" w:rsidRDefault="003643B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«Минутка шалости» - релаксация.</w:t>
            </w:r>
          </w:p>
          <w:p w:rsidR="000123B1" w:rsidRDefault="000123B1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DCB" w:rsidRDefault="003643B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7C0DCB">
              <w:rPr>
                <w:rFonts w:ascii="Times New Roman" w:hAnsi="Times New Roman" w:cs="Times New Roman"/>
                <w:sz w:val="24"/>
                <w:szCs w:val="24"/>
              </w:rPr>
              <w:t>.Распределение ролей;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2.Заучивание роли;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3.Работа над постановкой: культура речи, движения, интонации, ведение диалога</w:t>
            </w:r>
          </w:p>
        </w:tc>
      </w:tr>
      <w:tr w:rsidR="00977D0E" w:rsidRPr="006F704E" w:rsidTr="00E044A3">
        <w:trPr>
          <w:trHeight w:val="468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977D0E" w:rsidRPr="006F704E" w:rsidRDefault="00977D0E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Январь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25-</w:t>
            </w: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28</w:t>
            </w: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29-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32</w:t>
            </w: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Pr="006F704E" w:rsidRDefault="00977D0E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«Мы – юные артисты»</w:t>
            </w: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Default="00977D0E" w:rsidP="00644E7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977D0E" w:rsidRPr="00C13E3F" w:rsidRDefault="00977D0E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3E3F">
              <w:rPr>
                <w:rFonts w:ascii="Times New Roman" w:eastAsia="Calibri" w:hAnsi="Times New Roman" w:cs="Times New Roman"/>
                <w:sz w:val="24"/>
                <w:szCs w:val="24"/>
              </w:rPr>
              <w:t>«Мы декораторы-гримеры».</w:t>
            </w:r>
          </w:p>
          <w:p w:rsidR="00977D0E" w:rsidRDefault="00977D0E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977D0E" w:rsidRPr="00566192" w:rsidRDefault="00977D0E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1.Продолжать знакомить детей с видами театральная искусства: опера, балет, мюзикл, комедия. 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2.Развивать артистические способности: эмоциональность, культуру и технику речи;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3.Формировать сознательное и ответственное отношение к своей роли.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4.Воспитывать доброжелательное отношение друг к другу.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умение свободно чувствовать себя на сцене. 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атмосферы творчества. 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речи и навыков театрально-исполнительской деятельности. </w:t>
            </w:r>
          </w:p>
          <w:p w:rsidR="00977D0E" w:rsidRPr="00566192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умения  детей создавать эскизы декораций для пьесы,  развитие творческого воображения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1.Чтение произведений о театре;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2.Разыгрывание небольших этюдов;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3.Разыгрывание диалогов, произнесение монологов,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4.Работа над культурой речи: скороговорки и чистоговорки;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5.Обучение игре на музыкальных инструментах,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6.Обсуждение сценария и характеров героев предстоящей постановки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77D0E" w:rsidRDefault="00977D0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977D0E" w:rsidRPr="00404D4B" w:rsidRDefault="00977D0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Репетиция сказки.</w:t>
            </w:r>
          </w:p>
          <w:p w:rsidR="00977D0E" w:rsidRPr="00404D4B" w:rsidRDefault="00977D0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Этюды на выразительность движений.  </w:t>
            </w:r>
          </w:p>
          <w:p w:rsidR="00977D0E" w:rsidRPr="00404D4B" w:rsidRDefault="00977D0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эскизов декораций для спектакля.</w:t>
            </w:r>
          </w:p>
          <w:p w:rsidR="00977D0E" w:rsidRPr="00404D4B" w:rsidRDefault="00977D0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Выполнение работы детьми различными изобразительными средствами.</w:t>
            </w:r>
          </w:p>
          <w:p w:rsidR="00977D0E" w:rsidRPr="00404D4B" w:rsidRDefault="00977D0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 «Назови театр?»</w:t>
            </w:r>
          </w:p>
          <w:p w:rsidR="00977D0E" w:rsidRDefault="00977D0E" w:rsidP="00644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Этюд «Факир»</w:t>
            </w:r>
          </w:p>
          <w:p w:rsidR="00977D0E" w:rsidRPr="00566192" w:rsidRDefault="00977D0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(саморасслабление).</w:t>
            </w:r>
          </w:p>
        </w:tc>
      </w:tr>
      <w:tr w:rsidR="007C0DCB" w:rsidRPr="006F704E" w:rsidTr="00977D0E">
        <w:trPr>
          <w:trHeight w:val="169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33-35</w:t>
            </w: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36-37</w:t>
            </w: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38-40</w:t>
            </w: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34BBC" w:rsidRPr="006F704E" w:rsidRDefault="00034BBC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Pr="00C13E3F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C13E3F">
              <w:rPr>
                <w:rFonts w:ascii="Times New Roman" w:eastAsia="Calibri" w:hAnsi="Times New Roman" w:cs="Times New Roman"/>
                <w:sz w:val="24"/>
                <w:szCs w:val="24"/>
              </w:rPr>
              <w:t>«Мы  костюмеры».</w:t>
            </w:r>
          </w:p>
          <w:p w:rsidR="00C44C0A" w:rsidRPr="00C13E3F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643BF" w:rsidRP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3643BF">
              <w:rPr>
                <w:rFonts w:ascii="Times New Roman" w:eastAsia="Calibri" w:hAnsi="Times New Roman" w:cs="Times New Roman"/>
                <w:sz w:val="24"/>
                <w:szCs w:val="24"/>
              </w:rPr>
              <w:t>«Мы режиссеры».</w:t>
            </w:r>
          </w:p>
          <w:p w:rsidR="003643BF" w:rsidRP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3643BF" w:rsidRDefault="003643B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«Сказка – добрый друг»</w:t>
            </w: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Pr="00566192" w:rsidRDefault="00C44C0A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C0A" w:rsidRDefault="003643B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Дать представление о том, что такое  «небылицы»,учить придумывать свои «небылицы».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художественное творчество. Приучать детей подбирать костюмы и элементы костюмов персонажам  пьесы  в  зависимости от роли. </w:t>
            </w:r>
            <w:r w:rsidR="00C13E3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Продолжать  работу над формированием  сценических  навыков детей (управлять  мимикой  лица, придавая  ему  нужное  выражение).</w:t>
            </w:r>
          </w:p>
          <w:p w:rsidR="00034BBC" w:rsidRDefault="00034BBC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="003643BF"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игровое поведение готовность к творчеству; коммуникативные навыки, творческие способности; </w:t>
            </w:r>
            <w:r w:rsidR="003643BF"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уверенность в себе, внимание, память, наблюдательность, эстетическое чувство. </w:t>
            </w:r>
          </w:p>
          <w:p w:rsidR="00C44C0A" w:rsidRDefault="00C13E3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="003643BF"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речь детей.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="003643BF"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умение свободно чувствовать себя на сцене.</w:t>
            </w:r>
          </w:p>
          <w:p w:rsidR="00C44C0A" w:rsidRDefault="00C44C0A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1.Продолжать развивать навыки работы в коллективе;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 Развивать артистические способности: эмоциональность, культуру и технику речи, пластику, жесты, позы.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3.Формировать сознательное и ответственное отношение к своей роли.</w:t>
            </w:r>
          </w:p>
          <w:p w:rsidR="007C0DCB" w:rsidRPr="00566192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4.Воспитывать доброжелательное отношение друг к другу.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44C0A" w:rsidRDefault="00C44C0A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Игровое упражнение «Небылицы». 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несуществующего     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животного.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 костюмов  героев  пьесы. Подбор и примерка костюмов.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Исполнение мизансцен детьми  в костюмах.</w:t>
            </w:r>
          </w:p>
          <w:p w:rsidR="003643BF" w:rsidRPr="00404D4B" w:rsidRDefault="003643B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Игра на развитие памяти «В магазине зеркал».  </w:t>
            </w:r>
          </w:p>
          <w:p w:rsidR="00C44C0A" w:rsidRDefault="003643B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Танцевальное упражнение  «Наша дискотека».</w:t>
            </w:r>
          </w:p>
          <w:p w:rsidR="00C44C0A" w:rsidRDefault="00C44C0A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сюжетных картинок 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«Радость», «Грусть», «Страх», «Злость».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«Изобрази  эмоцию»- (Изображение перед зеркалом). 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Прослушивание музыкальных этюдов данных эмоций. 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54.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 Обсуждение с детьми моментов прихода  и ухода  персонажей.</w:t>
            </w:r>
          </w:p>
          <w:p w:rsidR="00C44C0A" w:rsidRDefault="00C13E3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«Покажи,  как выполнить движение» (режиссура роли). Этюды на пластику по желанию детей</w:t>
            </w:r>
          </w:p>
          <w:p w:rsidR="00C44C0A" w:rsidRDefault="00C44C0A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1.Разыгрывание небольших этюдов;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2.Разыгрывание диалогов, произнесение монологов,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3.Работа над культурой речи,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4.Обучение игре на музыкальных инструментах,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5.Репетиция спектакля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6.Творческое задание – рисование декораций к постановке</w:t>
            </w:r>
          </w:p>
          <w:p w:rsidR="00C44C0A" w:rsidRPr="00566192" w:rsidRDefault="00C44C0A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517DC">
              <w:rPr>
                <w:rFonts w:ascii="Times New Roman" w:hAnsi="Times New Roman" w:cs="Times New Roman"/>
                <w:sz w:val="24"/>
                <w:szCs w:val="24"/>
              </w:rPr>
              <w:t>Чтение русской народной сказки «Зимовье зверей» Пересказ сказки. Игра-загадка «Узнай, кто это?»</w:t>
            </w:r>
          </w:p>
        </w:tc>
      </w:tr>
      <w:tr w:rsidR="007C0DCB" w:rsidRPr="006F704E" w:rsidTr="00644E72">
        <w:trPr>
          <w:trHeight w:val="792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="00034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1</w:t>
            </w:r>
            <w:r w:rsidR="007C0DC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- </w:t>
            </w:r>
            <w:r w:rsidR="00034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44</w:t>
            </w: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34BBC" w:rsidRDefault="00034BBC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45-48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C13E3F" w:rsidRDefault="00C44C0A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3E3F">
              <w:rPr>
                <w:rFonts w:ascii="Times New Roman" w:eastAsia="Calibri" w:hAnsi="Times New Roman" w:cs="Times New Roman"/>
                <w:sz w:val="24"/>
                <w:szCs w:val="24"/>
              </w:rPr>
              <w:t>«Что мне нравиться в кружке «Овация»</w:t>
            </w: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44C0A" w:rsidRPr="00034BBC" w:rsidRDefault="00C44C0A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34BBC">
              <w:rPr>
                <w:rFonts w:ascii="Times New Roman" w:eastAsia="Calibri" w:hAnsi="Times New Roman" w:cs="Times New Roman"/>
                <w:sz w:val="24"/>
                <w:szCs w:val="24"/>
              </w:rPr>
              <w:t>«Зачем быть вежливым?» Обыгрывание  ролей.</w:t>
            </w: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Приучать детей высказывать свои мысли за «круглым столом». </w:t>
            </w:r>
          </w:p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Развивать культуру общения, ведение беседы. </w:t>
            </w:r>
          </w:p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Выявить желания и запросы детей. </w:t>
            </w:r>
          </w:p>
          <w:p w:rsidR="007C0DCB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интерес к театрализованной игре, желание попробовать себя в разных ролях.</w:t>
            </w:r>
          </w:p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Углублять знания детей о культуре поведения.</w:t>
            </w:r>
          </w:p>
          <w:p w:rsid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 умение искрен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верить  в любую 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воображаемую ситуацию.</w:t>
            </w:r>
          </w:p>
          <w:p w:rsidR="00C13E3F" w:rsidRPr="00C13E3F" w:rsidRDefault="00C13E3F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Приучать детей  в  исполнении  ролей  лесных  жителей  пьесы, сочетать  движения со словами.  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 музыкальные способности  детей. Развивать наблюдательность.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13E3F" w:rsidRPr="00C13E3F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за круглым столом: 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«Нравиться ли заниматься в  студии?» 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Почему? Что дети делают в студии?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О чём мечтают? Какую роль хотели бы сыграть? Отработка диалогов.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 «Какие бывают театры».</w:t>
            </w:r>
          </w:p>
          <w:p w:rsidR="00C44C0A" w:rsidRDefault="00C13E3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Игровое упражнение «Кто за кем?» (наблюдательность, успокоение).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«Зачем быть вежливым?» « Как обратится к человеку?» 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Начать отработку показа  образов  животных с помощью выразительных  пластичных движений. 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Показ выполнения ролей детьми. </w:t>
            </w:r>
          </w:p>
          <w:p w:rsidR="00C13E3F" w:rsidRPr="00404D4B" w:rsidRDefault="00C13E3F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Подбор музыкальных композиций к образам</w:t>
            </w:r>
          </w:p>
          <w:p w:rsidR="00C44C0A" w:rsidRDefault="00C13E3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. Игра «Передай позу», «Что мы делали не скажем».</w:t>
            </w:r>
          </w:p>
        </w:tc>
      </w:tr>
      <w:tr w:rsidR="007C0DCB" w:rsidRPr="006F704E" w:rsidTr="00977D0E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49-50</w:t>
            </w: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51-52</w:t>
            </w: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53-54</w:t>
            </w: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34BB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55-56</w:t>
            </w: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Pr="006F704E" w:rsidRDefault="00034BBC" w:rsidP="00644E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«Что нам стоит – театр построить!»</w:t>
            </w: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44C0A" w:rsidRDefault="00C44C0A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Pr="00C13E3F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13E3F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пьесой «Сказка о том, как у зверей  хвосты появились».</w:t>
            </w:r>
          </w:p>
          <w:p w:rsidR="008B0977" w:rsidRPr="00C13E3F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644E72" w:rsidRDefault="00644E72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644E72" w:rsidRDefault="00644E72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12D1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Работа над пьесой «Сказка о том,   как у зверей   хвосты появились</w:t>
            </w:r>
            <w:r w:rsidRPr="00404D4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».</w:t>
            </w: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Pr="00583FFE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83FFE">
              <w:rPr>
                <w:rFonts w:ascii="Times New Roman" w:eastAsia="Calibri" w:hAnsi="Times New Roman" w:cs="Times New Roman"/>
                <w:sz w:val="24"/>
                <w:szCs w:val="24"/>
              </w:rPr>
              <w:t>Генеральная репетиция пьесы</w:t>
            </w:r>
          </w:p>
          <w:p w:rsidR="008B0977" w:rsidRPr="00566192" w:rsidRDefault="008B0977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1.Закрепить знания детей о театре;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2.Развивать артистические способности: эмоциональность, культуру и технику речи, пластику, жесты, позы;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3.Развивать способность к импровизации;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3.Формировать познавательный интерес к театру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13E3F" w:rsidRDefault="00C13E3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D11" w:rsidRDefault="00012D11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Помочь детям понять содержание пьесы. </w:t>
            </w:r>
          </w:p>
          <w:p w:rsidR="00012D11" w:rsidRDefault="00012D11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игровое поведение, готовность к творчеству, коммуникативные навыки,  творческие способность, уверенность в себе,  внимании,  память,  наблюдательность, эстетическое чувство.</w:t>
            </w:r>
          </w:p>
          <w:p w:rsidR="00012D11" w:rsidRDefault="00583FF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</w:t>
            </w:r>
            <w:r w:rsidR="00012D11"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Формировать потребность быть здоровым.</w:t>
            </w:r>
          </w:p>
          <w:p w:rsidR="00012D11" w:rsidRDefault="00012D11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Воспитывать артистические качества, способствовать раскрытию творческого потенциала. </w:t>
            </w:r>
          </w:p>
          <w:p w:rsidR="00012D11" w:rsidRDefault="00012D11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Формировать умение свободно чувствовать себя на сцене. </w:t>
            </w:r>
          </w:p>
          <w:p w:rsidR="00012D11" w:rsidRDefault="00012D11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Активизировать словарь детей. </w:t>
            </w:r>
          </w:p>
          <w:p w:rsidR="00012D11" w:rsidRDefault="00012D11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Развивать умения у детей  передавать образ  персонажа используя  разные средства выразительности,  проявлять свою индивидуальность</w:t>
            </w:r>
          </w:p>
          <w:p w:rsidR="00012D11" w:rsidRDefault="00012D11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12D11" w:rsidRDefault="00012D11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Создание атмосферы творчества. </w:t>
            </w:r>
          </w:p>
          <w:p w:rsidR="00012D11" w:rsidRDefault="00012D11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артистических качеств, способствование раскрытий творческого потенциала.</w:t>
            </w:r>
          </w:p>
          <w:p w:rsidR="00012D11" w:rsidRPr="00566192" w:rsidRDefault="00012D11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музыкального слуха.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1.Дидактическая игра «Мой театр»;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2.Сюжетно-ролевая игра «Театр»;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3.Разыгрывание небольших этюдов;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4.Разыгрывание диалогов, произнесение монологов,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5.Работа над культурой речи: скороговорки и чистоговорки;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6.Рифмование слов;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7.Сочинение сказок по цепочке, «салат из сказок»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8.Самостоятельное разыгрывание этюдов.</w:t>
            </w:r>
          </w:p>
          <w:p w:rsidR="00C44C0A" w:rsidRDefault="00C13E3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  <w:r w:rsidR="00C44C0A" w:rsidRPr="00D517DC">
              <w:rPr>
                <w:rFonts w:ascii="Times New Roman" w:hAnsi="Times New Roman" w:cs="Times New Roman"/>
                <w:sz w:val="24"/>
                <w:szCs w:val="24"/>
              </w:rPr>
              <w:t>Чтение русской народной сказки «Зимовье зверей» Пересказ сказки. Игра-загадка «Узнай, кто это?»</w:t>
            </w:r>
          </w:p>
          <w:p w:rsidR="00C13E3F" w:rsidRDefault="00C13E3F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сценария руководителем.   </w:t>
            </w: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сценария (содержание, характеры, персонажей).</w:t>
            </w: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  «Повтори слова персонажа» (проговаривание текста пьесы). </w:t>
            </w:r>
          </w:p>
          <w:p w:rsidR="00C13E3F" w:rsidRDefault="00012D11" w:rsidP="00644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4.Танцевальное 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упражнение    «Запрещённое </w:t>
            </w:r>
          </w:p>
          <w:p w:rsidR="00583FFE" w:rsidRDefault="00583FF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«Смех лечит от всех болезней». </w:t>
            </w: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Речевая разминка «Веселые сочинялки» «Разные лица». </w:t>
            </w: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Работа над пьесой. </w:t>
            </w: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Проговаривание детьми отрывков пьесы . </w:t>
            </w: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«вариантов» выполнения ролей и подбор исполнителей. </w:t>
            </w: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Лепка персонажей  пьесы. </w:t>
            </w:r>
          </w:p>
          <w:p w:rsidR="00012D11" w:rsidRDefault="00012D11" w:rsidP="00644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Игра на развитие  памяти «Вот так  позы!»</w:t>
            </w: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Показ пьесы для детей младшей группы.</w:t>
            </w:r>
          </w:p>
          <w:p w:rsidR="00012D11" w:rsidRPr="00404D4B" w:rsidRDefault="00012D11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недостатков. </w:t>
            </w:r>
          </w:p>
          <w:p w:rsidR="00012D11" w:rsidRDefault="00012D11" w:rsidP="00644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3.Танцевально</w:t>
            </w:r>
          </w:p>
          <w:p w:rsidR="00012D11" w:rsidRPr="00012D11" w:rsidRDefault="00012D11" w:rsidP="00644E7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еупражне</w:t>
            </w: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ие «Наша дискотека».</w:t>
            </w:r>
          </w:p>
        </w:tc>
      </w:tr>
      <w:tr w:rsidR="007C0DCB" w:rsidRPr="006F704E" w:rsidTr="00644E72">
        <w:trPr>
          <w:trHeight w:val="438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Pr="006F704E" w:rsidRDefault="007C0DCB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="00034BB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-59</w:t>
            </w: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0123B1" w:rsidRDefault="00034BBC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60-63</w:t>
            </w: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0123B1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64</w:t>
            </w: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83FFE" w:rsidRDefault="00583FF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83FFE" w:rsidRDefault="00583FF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83FFE" w:rsidRDefault="00583FF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583FFE" w:rsidRDefault="00583FFE" w:rsidP="00644E7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Pr="006F704E" w:rsidRDefault="00471A5C" w:rsidP="00644E7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«Театрал – это я!»</w:t>
            </w:r>
          </w:p>
          <w:p w:rsidR="007C0DCB" w:rsidRDefault="007C0DCB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(показ постановок для родителей, детей других групп)</w:t>
            </w: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Default="008B0977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Pr="00583FFE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583FFE">
              <w:rPr>
                <w:rFonts w:ascii="Times New Roman" w:eastAsia="Calibri" w:hAnsi="Times New Roman" w:cs="Times New Roman"/>
                <w:sz w:val="24"/>
                <w:szCs w:val="24"/>
              </w:rPr>
              <w:t>Работа над мизансценами спектакля. Показ спектакля «режиссеру-постановщику»</w:t>
            </w:r>
          </w:p>
          <w:p w:rsidR="008B0977" w:rsidRPr="00583FFE" w:rsidRDefault="008B0977" w:rsidP="00644E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583FFE" w:rsidRDefault="00583FFE" w:rsidP="00644E7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  <w:p w:rsidR="008B0977" w:rsidRPr="00583FFE" w:rsidRDefault="008B0977" w:rsidP="00644E7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83FFE">
              <w:rPr>
                <w:rFonts w:ascii="Times New Roman" w:eastAsia="Calibri" w:hAnsi="Times New Roman" w:cs="Times New Roman"/>
                <w:sz w:val="24"/>
                <w:szCs w:val="24"/>
              </w:rPr>
              <w:t>Показ костюмированной пьесы «Сказка о том, как у зверей хвосты появились» родителям и сотрудникам сада.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1.Закрепить знания детей о театре;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2.Развивать артистические способности: эмоциональность, культуру и технику речи, пластику, жесты, позы;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3.Развивать способность к импровизации;</w:t>
            </w:r>
          </w:p>
          <w:p w:rsidR="00471A5C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3.Формировать познавательный интерес к театру</w:t>
            </w:r>
          </w:p>
          <w:p w:rsidR="00471A5C" w:rsidRDefault="00583FF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471A5C"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Формировать умение выстраивать линию поведения в роли используя атрибуты детали костюмов  маски.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="00471A5C"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Развивать интерес к </w:t>
            </w:r>
            <w:r w:rsidR="00471A5C"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театрализованной деятельности.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471A5C"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Продолжать работу над силой голоса и темпом речи детей.</w:t>
            </w:r>
          </w:p>
          <w:p w:rsidR="00471A5C" w:rsidRDefault="00471A5C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1A5C" w:rsidRDefault="00471A5C" w:rsidP="00644E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 детьми правил поведения в театре. Формировать устойчивое желание выполнять их.</w:t>
            </w:r>
          </w:p>
          <w:p w:rsidR="00471A5C" w:rsidRPr="00404D4B" w:rsidRDefault="00471A5C" w:rsidP="00644E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04D4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Учить детей достойно выходить из различных ситуаций.</w:t>
            </w:r>
          </w:p>
          <w:p w:rsidR="00471A5C" w:rsidRPr="00566192" w:rsidRDefault="00471A5C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Воспитывать артистические качества, способствовать раскрытию творческого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1.Разыгрывание небольших этюдов;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2.Разыгрывание диалогов, произнесение монологов,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3.Работа над культурой речи,</w:t>
            </w:r>
          </w:p>
          <w:p w:rsidR="007C0DCB" w:rsidRDefault="007C0DCB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4.Репетиция спектакля</w:t>
            </w:r>
          </w:p>
          <w:p w:rsidR="00471A5C" w:rsidRPr="00404D4B" w:rsidRDefault="00583FF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  <w:r w:rsidR="00471A5C"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Обсуждение мизансцен спектакля.  </w:t>
            </w:r>
          </w:p>
          <w:p w:rsidR="00471A5C" w:rsidRPr="00404D4B" w:rsidRDefault="00583FF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="00471A5C"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Упражнение с элементами соревнования «Кто произнесёт знакомую скороговорку в быстром темпе?».</w:t>
            </w:r>
          </w:p>
          <w:p w:rsidR="00471A5C" w:rsidRPr="00404D4B" w:rsidRDefault="00583FFE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3.Р</w:t>
            </w:r>
            <w:r w:rsidR="00471A5C"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епетиция входа и </w:t>
            </w:r>
            <w:r w:rsidR="00471A5C"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ухода актёров. Отработка театрального поклона. </w:t>
            </w:r>
          </w:p>
          <w:p w:rsidR="00471A5C" w:rsidRDefault="00583FFE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  <w:r w:rsidR="00471A5C"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Генеральная репетиция «Минутка шалости»</w:t>
            </w:r>
          </w:p>
          <w:p w:rsidR="00471A5C" w:rsidRPr="00404D4B" w:rsidRDefault="00471A5C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Беседа о поведении в театре, решение ситуативных задач.</w:t>
            </w:r>
          </w:p>
          <w:p w:rsidR="00471A5C" w:rsidRPr="00404D4B" w:rsidRDefault="00471A5C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Подбор и расстановка декораций </w:t>
            </w:r>
          </w:p>
          <w:p w:rsidR="00471A5C" w:rsidRPr="00404D4B" w:rsidRDefault="00471A5C" w:rsidP="00644E7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.Исполнение пьесы с музыкальным сопровождением. </w:t>
            </w:r>
          </w:p>
          <w:p w:rsidR="00471A5C" w:rsidRDefault="00471A5C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04D4B">
              <w:rPr>
                <w:rFonts w:ascii="Times New Roman" w:eastAsia="Calibri" w:hAnsi="Times New Roman" w:cs="Times New Roman"/>
                <w:sz w:val="24"/>
                <w:szCs w:val="24"/>
              </w:rPr>
              <w:t>Комплекс этюдов «На берегу моря», (саморасслабление).</w:t>
            </w:r>
          </w:p>
          <w:p w:rsidR="00471A5C" w:rsidRPr="00566192" w:rsidRDefault="00471A5C" w:rsidP="00644E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104E4" w:rsidRDefault="008104E4" w:rsidP="00644E72">
      <w:pPr>
        <w:pStyle w:val="a4"/>
        <w:spacing w:after="0" w:line="240" w:lineRule="auto"/>
        <w:rPr>
          <w:rFonts w:eastAsia="Times New Roman"/>
          <w:b/>
          <w:bCs/>
          <w:sz w:val="28"/>
          <w:szCs w:val="28"/>
          <w:lang w:eastAsia="ar-SA"/>
        </w:rPr>
      </w:pPr>
    </w:p>
    <w:p w:rsidR="00644E72" w:rsidRPr="00043B25" w:rsidRDefault="00644E72" w:rsidP="00644E72">
      <w:pPr>
        <w:tabs>
          <w:tab w:val="left" w:pos="2268"/>
        </w:tabs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5</w:t>
      </w:r>
      <w:r w:rsidRPr="00043B25">
        <w:rPr>
          <w:rFonts w:ascii="Times New Roman" w:eastAsia="Times New Roman" w:hAnsi="Times New Roman" w:cs="Times New Roman"/>
          <w:b/>
          <w:bCs/>
          <w:sz w:val="28"/>
          <w:szCs w:val="28"/>
          <w:lang w:eastAsia="ar-SA"/>
        </w:rPr>
        <w:t>. Планируемые результаты освоения программы</w:t>
      </w:r>
    </w:p>
    <w:p w:rsidR="002E67D8" w:rsidRPr="00F25895" w:rsidRDefault="006E6CF4" w:rsidP="00644E72">
      <w:pPr>
        <w:pStyle w:val="a4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1.</w:t>
      </w:r>
      <w:r w:rsidR="002E67D8" w:rsidRPr="00F25895">
        <w:rPr>
          <w:sz w:val="28"/>
          <w:szCs w:val="28"/>
        </w:rPr>
        <w:t xml:space="preserve">Умение оценивать и использовать полученные знания и умения в области театрального искусства. </w:t>
      </w:r>
    </w:p>
    <w:p w:rsidR="002E67D8" w:rsidRPr="00F25895" w:rsidRDefault="006E6CF4" w:rsidP="00644E72">
      <w:pPr>
        <w:pStyle w:val="a4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2.</w:t>
      </w:r>
      <w:r w:rsidR="002E67D8" w:rsidRPr="00F25895">
        <w:rPr>
          <w:sz w:val="28"/>
          <w:szCs w:val="28"/>
        </w:rPr>
        <w:t>Использование необхо</w:t>
      </w:r>
      <w:r w:rsidR="00644E72">
        <w:rPr>
          <w:sz w:val="28"/>
          <w:szCs w:val="28"/>
        </w:rPr>
        <w:t>димых актерских навыков: свобод</w:t>
      </w:r>
      <w:r w:rsidR="002E67D8" w:rsidRPr="00F25895">
        <w:rPr>
          <w:sz w:val="28"/>
          <w:szCs w:val="28"/>
        </w:rPr>
        <w:t xml:space="preserve">но взаимодействовать с партнером, действовать в предлагаемых обстоятельствах, импровизировать, сосредоточивать внимание, эмоциональную память, общаться со зрителем. </w:t>
      </w:r>
    </w:p>
    <w:p w:rsidR="002E67D8" w:rsidRPr="00F25895" w:rsidRDefault="006E6CF4" w:rsidP="00644E72">
      <w:pPr>
        <w:pStyle w:val="a4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3.</w:t>
      </w:r>
      <w:r w:rsidR="002E67D8" w:rsidRPr="00F25895">
        <w:rPr>
          <w:sz w:val="28"/>
          <w:szCs w:val="28"/>
        </w:rPr>
        <w:t>Владение необходимыми навыками пластической выразительности и сценической речи.</w:t>
      </w:r>
    </w:p>
    <w:p w:rsidR="006E6CF4" w:rsidRDefault="006E6CF4" w:rsidP="00644E72">
      <w:pPr>
        <w:pStyle w:val="a4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4.</w:t>
      </w:r>
      <w:r w:rsidR="002E67D8" w:rsidRPr="00F25895">
        <w:rPr>
          <w:sz w:val="28"/>
          <w:szCs w:val="28"/>
        </w:rPr>
        <w:t>Использование практических навыков при работе над внешним обликом героя - подбор грима, костюмов, прически.</w:t>
      </w:r>
    </w:p>
    <w:p w:rsidR="002E67D8" w:rsidRPr="00F25895" w:rsidRDefault="006E6CF4" w:rsidP="00644E72">
      <w:pPr>
        <w:pStyle w:val="a4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5.</w:t>
      </w:r>
      <w:r w:rsidR="002E67D8" w:rsidRPr="00F25895">
        <w:rPr>
          <w:sz w:val="28"/>
          <w:szCs w:val="28"/>
        </w:rPr>
        <w:t xml:space="preserve">Повышение интереса к изучению материала, связанного с искусством театра, литературой. </w:t>
      </w:r>
    </w:p>
    <w:p w:rsidR="002E67D8" w:rsidRPr="00F25895" w:rsidRDefault="006E6CF4" w:rsidP="00644E72">
      <w:pPr>
        <w:pStyle w:val="a4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6.</w:t>
      </w:r>
      <w:r w:rsidR="002E67D8" w:rsidRPr="00F25895">
        <w:rPr>
          <w:sz w:val="28"/>
          <w:szCs w:val="28"/>
        </w:rPr>
        <w:t>Активное проявлени</w:t>
      </w:r>
      <w:r w:rsidR="00C848D9">
        <w:rPr>
          <w:sz w:val="28"/>
          <w:szCs w:val="28"/>
        </w:rPr>
        <w:t>е своих индивидуальных способно</w:t>
      </w:r>
      <w:r w:rsidR="002E67D8" w:rsidRPr="00F25895">
        <w:rPr>
          <w:sz w:val="28"/>
          <w:szCs w:val="28"/>
        </w:rPr>
        <w:t xml:space="preserve">стей в работе над спектаклем: обсуждение костюмов, декораций. </w:t>
      </w:r>
    </w:p>
    <w:p w:rsidR="002E67D8" w:rsidRDefault="006E6CF4" w:rsidP="00644E72">
      <w:pPr>
        <w:pStyle w:val="a4"/>
        <w:spacing w:after="0" w:line="24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7.</w:t>
      </w:r>
      <w:r w:rsidR="002E67D8" w:rsidRPr="00F25895">
        <w:rPr>
          <w:sz w:val="28"/>
          <w:szCs w:val="28"/>
        </w:rPr>
        <w:t xml:space="preserve">Создание спектаклей различной направленности, участие в них участников </w:t>
      </w:r>
      <w:r w:rsidR="00894708">
        <w:rPr>
          <w:sz w:val="28"/>
          <w:szCs w:val="28"/>
        </w:rPr>
        <w:t>кружка</w:t>
      </w:r>
      <w:r w:rsidR="002E67D8" w:rsidRPr="00F25895">
        <w:rPr>
          <w:sz w:val="28"/>
          <w:szCs w:val="28"/>
        </w:rPr>
        <w:t xml:space="preserve"> в самом различном качестве.</w:t>
      </w:r>
    </w:p>
    <w:p w:rsidR="00D74AA4" w:rsidRPr="00CE4A4E" w:rsidRDefault="00D74AA4" w:rsidP="00644E7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1"/>
          <w:szCs w:val="21"/>
          <w:lang w:eastAsia="ru-RU"/>
        </w:rPr>
      </w:pPr>
      <w:r w:rsidRPr="00CE4A4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Предположительные результаты детей:</w:t>
      </w:r>
    </w:p>
    <w:p w:rsidR="00CE4A4E" w:rsidRPr="00CE4A4E" w:rsidRDefault="00CE4A4E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>готовность действовать согласованно, включаясь одновременно или последовательно</w:t>
      </w:r>
    </w:p>
    <w:p w:rsidR="00CE4A4E" w:rsidRPr="00CE4A4E" w:rsidRDefault="00CE4A4E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меть снимать напряжение с отдельных групп мышц</w:t>
      </w:r>
    </w:p>
    <w:p w:rsidR="00CE4A4E" w:rsidRPr="00CE4A4E" w:rsidRDefault="00CE4A4E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>апоминать заданные позы.</w:t>
      </w:r>
    </w:p>
    <w:p w:rsidR="00CE4A4E" w:rsidRPr="00CE4A4E" w:rsidRDefault="00BA7C4F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CE4A4E"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апоминать и описывать внешний вид любого ребенка. </w:t>
      </w:r>
    </w:p>
    <w:p w:rsidR="00CE4A4E" w:rsidRPr="00CE4A4E" w:rsidRDefault="00BA7C4F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</w:t>
      </w:r>
      <w:r w:rsidR="00CE4A4E"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нать 5—8 артикуляционных упражнений. </w:t>
      </w:r>
    </w:p>
    <w:p w:rsidR="00CE4A4E" w:rsidRPr="00CE4A4E" w:rsidRDefault="00BA7C4F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CE4A4E"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меть делать длинный выдох при незаметном коротком вдохе, не прерывать дыхание в середине фразы. </w:t>
      </w:r>
    </w:p>
    <w:p w:rsidR="00CE4A4E" w:rsidRPr="00CE4A4E" w:rsidRDefault="00BA7C4F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CE4A4E"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меть произносить скороговорки в разных темпах, шепотом и беззвучно. </w:t>
      </w:r>
    </w:p>
    <w:p w:rsidR="00BA7C4F" w:rsidRDefault="00BA7C4F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CE4A4E"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меть произносить одну и ту же фразу или скорогов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орку с разными интонациями.</w:t>
      </w:r>
    </w:p>
    <w:p w:rsidR="00CE4A4E" w:rsidRPr="00CE4A4E" w:rsidRDefault="00BA7C4F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</w:t>
      </w:r>
      <w:r w:rsidR="00CE4A4E"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еть выразительно прочитать наизусть диалогический стихотворный текст, правильно и четко произнося слова с нужными интонациями. </w:t>
      </w:r>
    </w:p>
    <w:p w:rsidR="00CE4A4E" w:rsidRPr="00CE4A4E" w:rsidRDefault="00BA7C4F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CE4A4E"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меть составлять предложения с заданными словами. </w:t>
      </w:r>
    </w:p>
    <w:p w:rsidR="00BA7C4F" w:rsidRPr="00BA7C4F" w:rsidRDefault="00BA7C4F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CE4A4E"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меть строить простейший диалог. </w:t>
      </w:r>
    </w:p>
    <w:p w:rsidR="00D74AA4" w:rsidRPr="00CE4A4E" w:rsidRDefault="00BA7C4F" w:rsidP="00644E72">
      <w:pPr>
        <w:pStyle w:val="a6"/>
        <w:numPr>
          <w:ilvl w:val="0"/>
          <w:numId w:val="13"/>
        </w:numPr>
        <w:tabs>
          <w:tab w:val="left" w:pos="2268"/>
        </w:tabs>
        <w:spacing w:after="0" w:line="240" w:lineRule="auto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="00CE4A4E" w:rsidRPr="00CE4A4E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меть сочинять этюды по сказкам.</w:t>
      </w:r>
    </w:p>
    <w:p w:rsidR="00D74AA4" w:rsidRDefault="00D74AA4" w:rsidP="00644E72">
      <w:pPr>
        <w:tabs>
          <w:tab w:val="left" w:pos="2268"/>
        </w:tabs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</w:p>
    <w:p w:rsidR="00DE3986" w:rsidRPr="00043B25" w:rsidRDefault="00DE3986" w:rsidP="00DE3986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6</w:t>
      </w: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 Оценочные материалы</w:t>
      </w:r>
    </w:p>
    <w:p w:rsidR="00276DCD" w:rsidRDefault="00276DCD" w:rsidP="00644E72">
      <w:pPr>
        <w:tabs>
          <w:tab w:val="left" w:pos="2268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</w:t>
      </w:r>
      <w:r w:rsidRPr="00276DCD">
        <w:rPr>
          <w:rFonts w:ascii="Times New Roman" w:hAnsi="Times New Roman" w:cs="Times New Roman"/>
          <w:sz w:val="28"/>
          <w:szCs w:val="28"/>
          <w:lang w:eastAsia="ar-SA"/>
        </w:rPr>
        <w:t>Механизм оценки предполагаемых  результатов. Акцент в организации театрализованной деятельности с дошкольниками делается не на результат в виде внешней демонстрации театрализованного действия, а на организацию коллективной творческой деятельности в процессе создания спектакля.</w:t>
      </w:r>
    </w:p>
    <w:p w:rsidR="00276DCD" w:rsidRPr="00276DCD" w:rsidRDefault="00276DCD" w:rsidP="00644E72">
      <w:pPr>
        <w:pStyle w:val="a6"/>
        <w:numPr>
          <w:ilvl w:val="1"/>
          <w:numId w:val="5"/>
        </w:num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Основы театральной культуры. </w:t>
      </w:r>
    </w:p>
    <w:p w:rsidR="00276DCD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Высокий уровень - 3 балла:  проявляет устойчивый интерес к театральной деятельности; знает правила поведения в театре; называет различные виды театра, знает их различия, может охарактеризовать театральные профессии. </w:t>
      </w:r>
    </w:p>
    <w:p w:rsidR="00276DCD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Средний уровень - 2 балла:  интересуется театральной деятельностью; использует свои знания в театрализованной деятельности. </w:t>
      </w:r>
    </w:p>
    <w:p w:rsidR="00276DCD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Низкий уровень - 1 балл: не проявляет интереса к театральной деятельности; затрудняется назвать различные виды театра. </w:t>
      </w:r>
    </w:p>
    <w:p w:rsidR="00276DCD" w:rsidRPr="00276DCD" w:rsidRDefault="00276DCD" w:rsidP="00644E72">
      <w:pPr>
        <w:pStyle w:val="a6"/>
        <w:numPr>
          <w:ilvl w:val="1"/>
          <w:numId w:val="5"/>
        </w:num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>Речевая культура.</w:t>
      </w:r>
    </w:p>
    <w:p w:rsidR="00276DCD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 Высокий уровень - 3 балла:  понимает главную идею литературного произведения, поясняет свое высказывание;  дает подробные словесные характеристики своих героев;  творчески интерпретирует единицы сюжета на основе литературного произведения. </w:t>
      </w:r>
    </w:p>
    <w:p w:rsidR="00276DCD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Средний уровень - 2 балла:  понимает главную идею литературного произведения, дает словесные характеристики главных и второстепенных героев; выделяет и может охарактеризовать единицы литературного изведения. </w:t>
      </w:r>
    </w:p>
    <w:p w:rsidR="00276DCD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Низкий уровень - 1 балл:  понимает произведение, различает главных и второстепенных героев, затрудняется выделить литературные единицы сюжета; пересказывает с помощью педагога. </w:t>
      </w:r>
    </w:p>
    <w:p w:rsidR="00276DCD" w:rsidRPr="00276DCD" w:rsidRDefault="00276DCD" w:rsidP="00644E72">
      <w:pPr>
        <w:pStyle w:val="a6"/>
        <w:numPr>
          <w:ilvl w:val="1"/>
          <w:numId w:val="5"/>
        </w:num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Навыки кукловождения. </w:t>
      </w:r>
    </w:p>
    <w:p w:rsidR="00276DCD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Высокий уровень - 3 балла:  импровизирует с куклами разных систем в работе над спектаклем.  </w:t>
      </w:r>
    </w:p>
    <w:p w:rsidR="00276DCD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Средний уровень - 2 балла:  использует навыки кукловождения в работе над спектаклем.  </w:t>
      </w:r>
    </w:p>
    <w:p w:rsidR="00276DCD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>Низкий уровень - 1 балл:  владеет элементарными навыками кукловождения.</w:t>
      </w:r>
    </w:p>
    <w:p w:rsidR="00787E0C" w:rsidRDefault="00276DCD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  <w:r w:rsidRPr="00276DCD">
        <w:rPr>
          <w:rFonts w:ascii="Times New Roman" w:hAnsi="Times New Roman" w:cs="Times New Roman"/>
          <w:sz w:val="28"/>
          <w:szCs w:val="28"/>
          <w:lang w:eastAsia="ar-SA"/>
        </w:rPr>
        <w:t xml:space="preserve"> 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          </w:t>
      </w:r>
      <w:r w:rsidRPr="00276DCD">
        <w:rPr>
          <w:rFonts w:ascii="Times New Roman" w:hAnsi="Times New Roman" w:cs="Times New Roman"/>
          <w:sz w:val="28"/>
          <w:szCs w:val="28"/>
          <w:lang w:eastAsia="ar-SA"/>
        </w:rPr>
        <w:t>Диагностика проводится в процессе творческих заданий: разыгрывание сказок, импровизаций</w:t>
      </w:r>
    </w:p>
    <w:p w:rsidR="00DB60F4" w:rsidRPr="00276DCD" w:rsidRDefault="00DB60F4" w:rsidP="00644E72">
      <w:pPr>
        <w:tabs>
          <w:tab w:val="left" w:pos="2268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DB60F4" w:rsidRPr="00043B25" w:rsidRDefault="00DB60F4" w:rsidP="00DB60F4">
      <w:pPr>
        <w:tabs>
          <w:tab w:val="left" w:pos="2268"/>
        </w:tabs>
        <w:spacing w:after="0"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7</w:t>
      </w: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.Формы обучения, методы, приемы, педагогические технологии</w:t>
      </w:r>
    </w:p>
    <w:p w:rsidR="006A497D" w:rsidRPr="006A497D" w:rsidRDefault="00894708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="006A497D" w:rsidRPr="006A497D">
        <w:rPr>
          <w:rFonts w:ascii="Times New Roman" w:eastAsia="Calibri" w:hAnsi="Times New Roman" w:cs="Times New Roman"/>
          <w:sz w:val="28"/>
          <w:szCs w:val="28"/>
        </w:rPr>
        <w:t xml:space="preserve">Содержание дополнительной образовательной деятельности по театрализации включает: </w:t>
      </w:r>
    </w:p>
    <w:p w:rsidR="006A497D" w:rsidRPr="006A497D" w:rsidRDefault="006A497D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97D">
        <w:rPr>
          <w:rFonts w:ascii="Times New Roman" w:eastAsia="Calibri" w:hAnsi="Times New Roman" w:cs="Times New Roman"/>
          <w:sz w:val="28"/>
          <w:szCs w:val="28"/>
        </w:rPr>
        <w:t xml:space="preserve">- игры-драматизации; </w:t>
      </w:r>
    </w:p>
    <w:p w:rsidR="006A497D" w:rsidRPr="006A497D" w:rsidRDefault="006A497D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97D">
        <w:rPr>
          <w:rFonts w:ascii="Times New Roman" w:eastAsia="Calibri" w:hAnsi="Times New Roman" w:cs="Times New Roman"/>
          <w:sz w:val="28"/>
          <w:szCs w:val="28"/>
        </w:rPr>
        <w:t xml:space="preserve">- упражнения для социально-эмоционального развития детей; </w:t>
      </w:r>
    </w:p>
    <w:p w:rsidR="006A497D" w:rsidRPr="006A497D" w:rsidRDefault="006A497D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97D">
        <w:rPr>
          <w:rFonts w:ascii="Times New Roman" w:eastAsia="Calibri" w:hAnsi="Times New Roman" w:cs="Times New Roman"/>
          <w:sz w:val="28"/>
          <w:szCs w:val="28"/>
        </w:rPr>
        <w:t xml:space="preserve">- упражнения по дикции (артикуляционная гимнастика); </w:t>
      </w:r>
    </w:p>
    <w:p w:rsidR="006A497D" w:rsidRPr="006A497D" w:rsidRDefault="006A497D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97D">
        <w:rPr>
          <w:rFonts w:ascii="Times New Roman" w:eastAsia="Calibri" w:hAnsi="Times New Roman" w:cs="Times New Roman"/>
          <w:sz w:val="28"/>
          <w:szCs w:val="28"/>
        </w:rPr>
        <w:t xml:space="preserve">- задания для развития речевой интонационной выразительности; </w:t>
      </w:r>
    </w:p>
    <w:p w:rsidR="006A497D" w:rsidRPr="006A497D" w:rsidRDefault="006A497D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97D">
        <w:rPr>
          <w:rFonts w:ascii="Times New Roman" w:eastAsia="Calibri" w:hAnsi="Times New Roman" w:cs="Times New Roman"/>
          <w:sz w:val="28"/>
          <w:szCs w:val="28"/>
        </w:rPr>
        <w:lastRenderedPageBreak/>
        <w:t>- игры</w:t>
      </w:r>
      <w:r w:rsidR="00DB60F4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6A497D">
        <w:rPr>
          <w:rFonts w:ascii="Times New Roman" w:eastAsia="Calibri" w:hAnsi="Times New Roman" w:cs="Times New Roman"/>
          <w:sz w:val="28"/>
          <w:szCs w:val="28"/>
        </w:rPr>
        <w:t xml:space="preserve">- превращения, образные упражнения; </w:t>
      </w:r>
    </w:p>
    <w:p w:rsidR="006A497D" w:rsidRPr="006A497D" w:rsidRDefault="006A497D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97D">
        <w:rPr>
          <w:rFonts w:ascii="Times New Roman" w:eastAsia="Calibri" w:hAnsi="Times New Roman" w:cs="Times New Roman"/>
          <w:sz w:val="28"/>
          <w:szCs w:val="28"/>
        </w:rPr>
        <w:t xml:space="preserve">- упражнения на развитие пластики (ритмопластика); ритмические минутки; </w:t>
      </w:r>
    </w:p>
    <w:p w:rsidR="006A497D" w:rsidRPr="006A497D" w:rsidRDefault="006A497D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97D">
        <w:rPr>
          <w:rFonts w:ascii="Times New Roman" w:eastAsia="Calibri" w:hAnsi="Times New Roman" w:cs="Times New Roman"/>
          <w:sz w:val="28"/>
          <w:szCs w:val="28"/>
        </w:rPr>
        <w:t>- пальчиковый игро-тренинг для развития моторики рук;</w:t>
      </w:r>
    </w:p>
    <w:p w:rsidR="006A497D" w:rsidRPr="006A497D" w:rsidRDefault="00D65DA6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6A497D" w:rsidRPr="006A497D">
        <w:rPr>
          <w:rFonts w:ascii="Times New Roman" w:eastAsia="Calibri" w:hAnsi="Times New Roman" w:cs="Times New Roman"/>
          <w:sz w:val="28"/>
          <w:szCs w:val="28"/>
        </w:rPr>
        <w:t xml:space="preserve">упражнения на развитие выразительной мимики, элементы искусства пантомимики; </w:t>
      </w:r>
    </w:p>
    <w:p w:rsidR="006A497D" w:rsidRPr="006A497D" w:rsidRDefault="006A497D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6A497D">
        <w:rPr>
          <w:rFonts w:ascii="Times New Roman" w:eastAsia="Calibri" w:hAnsi="Times New Roman" w:cs="Times New Roman"/>
          <w:sz w:val="28"/>
          <w:szCs w:val="28"/>
        </w:rPr>
        <w:t xml:space="preserve">- театральные этюды; </w:t>
      </w:r>
    </w:p>
    <w:p w:rsidR="006A497D" w:rsidRPr="006A497D" w:rsidRDefault="006A497D" w:rsidP="00644E7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1"/>
          <w:lang w:eastAsia="ru-RU"/>
        </w:rPr>
      </w:pPr>
    </w:p>
    <w:p w:rsidR="006A497D" w:rsidRPr="006A497D" w:rsidRDefault="00894708" w:rsidP="00644E72">
      <w:pPr>
        <w:tabs>
          <w:tab w:val="left" w:pos="1134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</w:t>
      </w:r>
      <w:r w:rsidR="00181F7B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   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 w:rsidR="006A497D" w:rsidRPr="006A497D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Приемы и методы организации.</w:t>
      </w:r>
    </w:p>
    <w:p w:rsidR="00181F7B" w:rsidRPr="00181F7B" w:rsidRDefault="00181F7B" w:rsidP="00644E7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81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1. Чтение воспитателя по книге или наизусть. Это дословная передача текста. Читающий, сохраняя язык автора, передает все оттенки мыслей писателя, воздействует на ум и чувства слушателей. Значительная часть литературных произведений читается по книге.</w:t>
      </w:r>
    </w:p>
    <w:p w:rsidR="00181F7B" w:rsidRPr="00181F7B" w:rsidRDefault="00181F7B" w:rsidP="00644E7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81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 Рассказывание воспитателя. Это относительно свободная передача текста (возможны перестановка слов, замена их, толкование). Рассказывание дает большие возможности для привлечения внимания детей.</w:t>
      </w:r>
    </w:p>
    <w:p w:rsidR="00181F7B" w:rsidRPr="00181F7B" w:rsidRDefault="00181F7B" w:rsidP="00644E7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81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3. Инсценирование. Этот метод можно рассматривать как средство вторичного ознакомления с художественным произведением.</w:t>
      </w:r>
    </w:p>
    <w:p w:rsidR="00181F7B" w:rsidRPr="00181F7B" w:rsidRDefault="00181F7B" w:rsidP="00644E72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81F7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4. Заучивание наизусть. Выбор способа передачи произведения (чтение или рассказывание) зависит от жанра произведения и возраста слушателей.</w:t>
      </w:r>
    </w:p>
    <w:p w:rsidR="00AB31DD" w:rsidRPr="00B31C79" w:rsidRDefault="00181F7B" w:rsidP="00644E72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</w:t>
      </w:r>
      <w:r w:rsidR="00AB31DD" w:rsidRPr="00B31C79">
        <w:rPr>
          <w:rFonts w:ascii="Times New Roman" w:eastAsia="Calibri" w:hAnsi="Times New Roman" w:cs="Times New Roman"/>
          <w:sz w:val="28"/>
          <w:szCs w:val="28"/>
        </w:rPr>
        <w:t xml:space="preserve">В программе использованы следующие </w:t>
      </w:r>
      <w:r w:rsidR="00AB31DD" w:rsidRPr="00B31C79">
        <w:rPr>
          <w:rFonts w:ascii="Times New Roman" w:eastAsia="Calibri" w:hAnsi="Times New Roman" w:cs="Times New Roman"/>
          <w:b/>
          <w:sz w:val="28"/>
          <w:szCs w:val="28"/>
        </w:rPr>
        <w:t>педагогические технологии</w:t>
      </w:r>
    </w:p>
    <w:p w:rsidR="00AB31DD" w:rsidRPr="00B31C79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1. </w:t>
      </w:r>
      <w:r w:rsidRPr="00B31C79">
        <w:rPr>
          <w:rFonts w:ascii="Times New Roman" w:eastAsia="Calibri" w:hAnsi="Times New Roman" w:cs="Times New Roman"/>
          <w:i/>
          <w:sz w:val="28"/>
          <w:szCs w:val="28"/>
        </w:rPr>
        <w:t>Технология творческой деятельности</w:t>
      </w: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 - это система философии, условий, методов, приемов и организационных форм воспитания, обеспечивающих формирование и творческое развитие коллектива взрослых и детей на принципах гуманизма.</w:t>
      </w:r>
    </w:p>
    <w:p w:rsidR="00AB31DD" w:rsidRPr="00B31C79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 Цель технологии творческой деятельности — это раскрепощение личности, формирование гражданского самосознания, развитие его способностей к социальному творчеству, воспитание общественно-активной творческой личности, способной преумножить общественную культуру, сделать вклад в построение правового демократического общества. </w:t>
      </w:r>
    </w:p>
    <w:p w:rsidR="00AB31DD" w:rsidRPr="00B31C79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2. </w:t>
      </w:r>
      <w:r w:rsidRPr="00B31C79">
        <w:rPr>
          <w:rFonts w:ascii="Times New Roman" w:eastAsia="Calibri" w:hAnsi="Times New Roman" w:cs="Times New Roman"/>
          <w:i/>
          <w:sz w:val="28"/>
          <w:szCs w:val="28"/>
        </w:rPr>
        <w:t>Игровые педагогические технологии</w:t>
      </w:r>
      <w:r w:rsidRPr="00B31C7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AB31DD" w:rsidRPr="00B31C79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В театральной практике игровая деятельность выполняет такие функции: </w:t>
      </w:r>
    </w:p>
    <w:p w:rsidR="00AB31DD" w:rsidRPr="00B31C79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2.1. Развлекательную, мотивационную (это основная функция игры развлечь, доставить довольствие, воодушевить, пробудить интерес); </w:t>
      </w:r>
    </w:p>
    <w:p w:rsidR="00AB31DD" w:rsidRPr="00B31C79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2.2 Коммуникативную: освоение диалектики общения; </w:t>
      </w:r>
    </w:p>
    <w:p w:rsidR="00AB31DD" w:rsidRPr="00B31C79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2.3 Самореализации в игре как полигоне человеческой практики; </w:t>
      </w:r>
    </w:p>
    <w:p w:rsidR="00AB31DD" w:rsidRPr="00B31C79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2.4 Игротерапевтическую: преодоление различных трудностей, возникающих в других видах жизнедеятельности; </w:t>
      </w:r>
    </w:p>
    <w:p w:rsidR="00AB31DD" w:rsidRPr="00B31C79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2.5 Межнациональной коммуникации: усвоение единых для всех людей </w:t>
      </w:r>
      <w:r w:rsidR="00951317" w:rsidRPr="00B31C79">
        <w:rPr>
          <w:rFonts w:ascii="Times New Roman" w:eastAsia="Calibri" w:hAnsi="Times New Roman" w:cs="Times New Roman"/>
          <w:sz w:val="28"/>
          <w:szCs w:val="28"/>
        </w:rPr>
        <w:t>социально-культурных</w:t>
      </w:r>
      <w:r w:rsidRPr="00B31C79">
        <w:rPr>
          <w:rFonts w:ascii="Times New Roman" w:eastAsia="Calibri" w:hAnsi="Times New Roman" w:cs="Times New Roman"/>
          <w:sz w:val="28"/>
          <w:szCs w:val="28"/>
        </w:rPr>
        <w:t xml:space="preserve"> ценностей; </w:t>
      </w:r>
    </w:p>
    <w:p w:rsidR="002E67D8" w:rsidRPr="00951317" w:rsidRDefault="00AB31DD" w:rsidP="00644E72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  <w:sectPr w:rsidR="002E67D8" w:rsidRPr="00951317" w:rsidSect="002E67D8">
          <w:pgSz w:w="11906" w:h="16838"/>
          <w:pgMar w:top="1134" w:right="849" w:bottom="567" w:left="851" w:header="709" w:footer="709" w:gutter="0"/>
          <w:pgBorders w:display="firstPage"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docGrid w:linePitch="360"/>
        </w:sectPr>
      </w:pPr>
      <w:r w:rsidRPr="00B31C79">
        <w:rPr>
          <w:rFonts w:ascii="Times New Roman" w:eastAsia="Calibri" w:hAnsi="Times New Roman" w:cs="Times New Roman"/>
          <w:sz w:val="28"/>
          <w:szCs w:val="28"/>
        </w:rPr>
        <w:t>2.6 Включение в</w:t>
      </w:r>
      <w:r w:rsidR="00951317">
        <w:rPr>
          <w:rFonts w:ascii="Times New Roman" w:eastAsia="Calibri" w:hAnsi="Times New Roman" w:cs="Times New Roman"/>
          <w:sz w:val="28"/>
          <w:szCs w:val="28"/>
        </w:rPr>
        <w:t xml:space="preserve"> систему общественных отношений.</w:t>
      </w:r>
    </w:p>
    <w:p w:rsidR="00DB60F4" w:rsidRPr="00043B25" w:rsidRDefault="00DB60F4" w:rsidP="00DB60F4">
      <w:pPr>
        <w:tabs>
          <w:tab w:val="left" w:pos="2268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lastRenderedPageBreak/>
        <w:t>8</w:t>
      </w:r>
      <w:r w:rsidRPr="00043B2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. Методическое обеспечение программы</w:t>
      </w:r>
    </w:p>
    <w:p w:rsidR="00181F7B" w:rsidRPr="00015A1F" w:rsidRDefault="00015A1F" w:rsidP="00644E72">
      <w:pPr>
        <w:spacing w:after="0" w:line="240" w:lineRule="auto"/>
        <w:rPr>
          <w:rFonts w:ascii="Times New Roman" w:eastAsia="Calibri" w:hAnsi="Times New Roman" w:cs="Times New Roman"/>
          <w:b/>
          <w:color w:val="000000"/>
          <w:sz w:val="32"/>
          <w:szCs w:val="32"/>
        </w:rPr>
      </w:pPr>
      <w:r>
        <w:rPr>
          <w:rFonts w:ascii="Times New Roman" w:eastAsia="Calibri" w:hAnsi="Times New Roman" w:cs="Times New Roman"/>
          <w:b/>
          <w:color w:val="000000"/>
          <w:sz w:val="32"/>
          <w:szCs w:val="32"/>
        </w:rPr>
        <w:t xml:space="preserve">    -</w:t>
      </w:r>
      <w:r w:rsidR="00181F7B" w:rsidRPr="006A497D">
        <w:rPr>
          <w:rFonts w:ascii="Times New Roman" w:eastAsia="Calibri" w:hAnsi="Times New Roman" w:cs="Times New Roman"/>
          <w:sz w:val="28"/>
          <w:szCs w:val="28"/>
        </w:rPr>
        <w:t>Папки «Детям о театре», «Театральные профессии», «Виды театра»;</w:t>
      </w:r>
    </w:p>
    <w:p w:rsidR="00181F7B" w:rsidRPr="006A497D" w:rsidRDefault="00015A1F" w:rsidP="00644E72">
      <w:pPr>
        <w:shd w:val="clear" w:color="auto" w:fill="FFFFFF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181F7B" w:rsidRPr="006A497D">
        <w:rPr>
          <w:rFonts w:ascii="Times New Roman" w:eastAsia="Calibri" w:hAnsi="Times New Roman" w:cs="Times New Roman"/>
          <w:sz w:val="28"/>
          <w:szCs w:val="28"/>
        </w:rPr>
        <w:t>Картотеки: «Упражнения и этюды», «Игры на превращения», «Игры на действия с воображаемыми предметами или на память физических действий», «Ритмопластика», «Игры на развитие двигательных способностей»;</w:t>
      </w:r>
    </w:p>
    <w:p w:rsidR="00181F7B" w:rsidRPr="006A497D" w:rsidRDefault="00015A1F" w:rsidP="00644E72">
      <w:pPr>
        <w:shd w:val="clear" w:color="auto" w:fill="FFFFFF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181F7B" w:rsidRPr="006A497D">
        <w:rPr>
          <w:rFonts w:ascii="Times New Roman" w:eastAsia="Calibri" w:hAnsi="Times New Roman" w:cs="Times New Roman"/>
          <w:sz w:val="28"/>
          <w:szCs w:val="28"/>
        </w:rPr>
        <w:t>Картотеки игр и упражнений на речевое дыхание, артикуляционная гимнастика, зарядка для шеи и челюсти, игры и упражнения на расширение диапазона голоса, творческие игры со словами;</w:t>
      </w:r>
    </w:p>
    <w:p w:rsidR="00181F7B" w:rsidRPr="006A497D" w:rsidRDefault="00015A1F" w:rsidP="00644E72">
      <w:pPr>
        <w:shd w:val="clear" w:color="auto" w:fill="FFFFFF"/>
        <w:spacing w:after="0" w:line="240" w:lineRule="auto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-</w:t>
      </w:r>
      <w:r w:rsidR="00181F7B" w:rsidRPr="006A497D">
        <w:rPr>
          <w:rFonts w:ascii="Times New Roman" w:eastAsia="Calibri" w:hAnsi="Times New Roman" w:cs="Times New Roman"/>
          <w:sz w:val="28"/>
          <w:szCs w:val="28"/>
        </w:rPr>
        <w:t xml:space="preserve">Альбомы с иллюстрациями и картинками к сказкам </w:t>
      </w:r>
      <w:r w:rsidR="00951317">
        <w:rPr>
          <w:rFonts w:ascii="Times New Roman" w:eastAsia="Calibri" w:hAnsi="Times New Roman" w:cs="Times New Roman"/>
          <w:sz w:val="28"/>
          <w:szCs w:val="28"/>
        </w:rPr>
        <w:t xml:space="preserve">на </w:t>
      </w:r>
      <w:r w:rsidR="00181F7B" w:rsidRPr="006A497D">
        <w:rPr>
          <w:rFonts w:ascii="Times New Roman" w:eastAsia="Calibri" w:hAnsi="Times New Roman" w:cs="Times New Roman"/>
          <w:sz w:val="28"/>
          <w:szCs w:val="28"/>
        </w:rPr>
        <w:t>привле</w:t>
      </w:r>
      <w:r w:rsidR="00951317">
        <w:rPr>
          <w:rFonts w:ascii="Times New Roman" w:eastAsia="Calibri" w:hAnsi="Times New Roman" w:cs="Times New Roman"/>
          <w:sz w:val="28"/>
          <w:szCs w:val="28"/>
        </w:rPr>
        <w:t xml:space="preserve">чение </w:t>
      </w:r>
      <w:r w:rsidR="00181F7B" w:rsidRPr="006A497D">
        <w:rPr>
          <w:rFonts w:ascii="Times New Roman" w:eastAsia="Calibri" w:hAnsi="Times New Roman" w:cs="Times New Roman"/>
          <w:sz w:val="28"/>
          <w:szCs w:val="28"/>
        </w:rPr>
        <w:t>в</w:t>
      </w:r>
      <w:r w:rsidR="00951317">
        <w:rPr>
          <w:rFonts w:ascii="Times New Roman" w:eastAsia="Calibri" w:hAnsi="Times New Roman" w:cs="Times New Roman"/>
          <w:sz w:val="28"/>
          <w:szCs w:val="28"/>
        </w:rPr>
        <w:t>нимания</w:t>
      </w:r>
      <w:r w:rsidR="00181F7B" w:rsidRPr="006A497D">
        <w:rPr>
          <w:rFonts w:ascii="Times New Roman" w:eastAsia="Calibri" w:hAnsi="Times New Roman" w:cs="Times New Roman"/>
          <w:sz w:val="28"/>
          <w:szCs w:val="28"/>
        </w:rPr>
        <w:t xml:space="preserve"> детей;</w:t>
      </w:r>
    </w:p>
    <w:p w:rsidR="0011582D" w:rsidRPr="0011582D" w:rsidRDefault="0011582D" w:rsidP="00644E7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sz w:val="36"/>
          <w:szCs w:val="28"/>
          <w:lang w:eastAsia="ar-SA"/>
        </w:rPr>
      </w:pPr>
    </w:p>
    <w:p w:rsidR="00DB60F4" w:rsidRPr="00043B25" w:rsidRDefault="00DB60F4" w:rsidP="00DB60F4">
      <w:pPr>
        <w:tabs>
          <w:tab w:val="left" w:pos="2268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  <w:lang w:eastAsia="ar-SA"/>
        </w:rPr>
      </w:pPr>
      <w:r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9</w:t>
      </w:r>
      <w:r w:rsidRPr="00043B25">
        <w:rPr>
          <w:rFonts w:ascii="Times New Roman" w:hAnsi="Times New Roman" w:cs="Times New Roman"/>
          <w:b/>
          <w:bCs/>
          <w:sz w:val="28"/>
          <w:szCs w:val="28"/>
          <w:lang w:eastAsia="ar-SA"/>
        </w:rPr>
        <w:t>. Материально-техническое обеспечение программы</w:t>
      </w:r>
    </w:p>
    <w:p w:rsidR="00181F7B" w:rsidRPr="006A497D" w:rsidRDefault="00583FFE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81F7B"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Настольный театр игрушек. 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Настольный театр картинок.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Стенд-книжка.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Фланелеграф.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Теневой театр.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Пальчиковый театр.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Элементы костюмов для детей и взрослых.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Атрибуты для занятий и для спектаклей.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Ширма для кукольного театра.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Музыкальный центр, видеоаппаратура, ноутбук, проектор,  синтезатор.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Медиотека (аудио - и CD диски).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Декорации к спектаклям.</w:t>
      </w:r>
    </w:p>
    <w:p w:rsidR="00181F7B" w:rsidRPr="006A497D" w:rsidRDefault="00181F7B" w:rsidP="00644E72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A497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Методическая литература.</w:t>
      </w:r>
    </w:p>
    <w:p w:rsidR="00181F7B" w:rsidRDefault="00181F7B" w:rsidP="00644E7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937A52" w:rsidRPr="00AB7388" w:rsidRDefault="00937A52" w:rsidP="00937A5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10</w:t>
      </w:r>
      <w:r w:rsidRPr="00AB73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.Список использованной литературы</w:t>
      </w:r>
    </w:p>
    <w:p w:rsidR="00181F7B" w:rsidRPr="00F3410B" w:rsidRDefault="00181F7B" w:rsidP="00644E72">
      <w:pPr>
        <w:spacing w:after="0" w:line="240" w:lineRule="auto"/>
        <w:rPr>
          <w:rFonts w:ascii="Times New Roman" w:hAnsi="Times New Roman"/>
          <w:b/>
          <w:color w:val="000000"/>
          <w:sz w:val="28"/>
          <w:szCs w:val="28"/>
          <w:lang w:eastAsia="ru-RU"/>
        </w:rPr>
      </w:pPr>
    </w:p>
    <w:p w:rsidR="00181F7B" w:rsidRPr="00000DC8" w:rsidRDefault="00181F7B" w:rsidP="00644E72">
      <w:pPr>
        <w:numPr>
          <w:ilvl w:val="0"/>
          <w:numId w:val="21"/>
        </w:num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>Антипина</w:t>
      </w:r>
      <w:r w:rsidRPr="00000DC8"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А. Е. </w:t>
      </w:r>
      <w:r w:rsidRPr="00000DC8">
        <w:rPr>
          <w:rFonts w:ascii="Times New Roman" w:eastAsia="Times New Roman" w:hAnsi="Times New Roman"/>
          <w:sz w:val="28"/>
          <w:szCs w:val="28"/>
          <w:lang w:eastAsia="ru-RU"/>
        </w:rPr>
        <w:t>«Театрализованная деятельность в детском саду».</w:t>
      </w:r>
    </w:p>
    <w:p w:rsidR="00181F7B" w:rsidRDefault="00181F7B" w:rsidP="00644E72">
      <w:pPr>
        <w:pStyle w:val="c18c25c30"/>
        <w:numPr>
          <w:ilvl w:val="0"/>
          <w:numId w:val="21"/>
        </w:numPr>
        <w:spacing w:before="0" w:beforeAutospacing="0" w:after="0" w:afterAutospacing="0"/>
        <w:rPr>
          <w:sz w:val="28"/>
          <w:szCs w:val="28"/>
        </w:rPr>
      </w:pPr>
      <w:r>
        <w:rPr>
          <w:rStyle w:val="c1"/>
          <w:sz w:val="28"/>
          <w:szCs w:val="28"/>
        </w:rPr>
        <w:t>Д</w:t>
      </w:r>
      <w:r w:rsidRPr="00F3410B">
        <w:rPr>
          <w:rStyle w:val="c1"/>
          <w:sz w:val="28"/>
          <w:szCs w:val="28"/>
        </w:rPr>
        <w:t>авыдов В. Г. От детских игр к творческим играм и драматизациям. Театр театральной деятельности дошкольников и младших школьников. М. 2001.</w:t>
      </w:r>
    </w:p>
    <w:p w:rsidR="00181F7B" w:rsidRPr="00F3410B" w:rsidRDefault="00181F7B" w:rsidP="00644E72">
      <w:pPr>
        <w:pStyle w:val="c18c25c30"/>
        <w:numPr>
          <w:ilvl w:val="0"/>
          <w:numId w:val="21"/>
        </w:numPr>
        <w:spacing w:before="0" w:beforeAutospacing="0" w:after="0" w:afterAutospacing="0"/>
        <w:rPr>
          <w:sz w:val="28"/>
          <w:szCs w:val="28"/>
        </w:rPr>
      </w:pPr>
      <w:r w:rsidRPr="00F3410B">
        <w:rPr>
          <w:rStyle w:val="c1"/>
          <w:sz w:val="28"/>
          <w:szCs w:val="28"/>
        </w:rPr>
        <w:t>Куцокова Л.В., Мерзлякова С.И. Воспитание ребенка-дошкольника: развитого, образованного, самостоятельного, инициативного, неповторимого, культурного, активно-творческого. М., 2003.</w:t>
      </w:r>
    </w:p>
    <w:p w:rsidR="00181F7B" w:rsidRPr="00F3410B" w:rsidRDefault="00181F7B" w:rsidP="00644E72">
      <w:pPr>
        <w:pStyle w:val="c18c25c30"/>
        <w:numPr>
          <w:ilvl w:val="0"/>
          <w:numId w:val="21"/>
        </w:numPr>
        <w:spacing w:before="0" w:beforeAutospacing="0" w:after="0" w:afterAutospacing="0"/>
        <w:rPr>
          <w:sz w:val="28"/>
          <w:szCs w:val="28"/>
        </w:rPr>
      </w:pPr>
      <w:r w:rsidRPr="00F3410B">
        <w:rPr>
          <w:rStyle w:val="c1"/>
          <w:sz w:val="28"/>
          <w:szCs w:val="28"/>
        </w:rPr>
        <w:t>Маханева М.Д. Театрализованные занятия в детском саду. М., 2001.</w:t>
      </w:r>
    </w:p>
    <w:p w:rsidR="00181F7B" w:rsidRPr="00F3410B" w:rsidRDefault="00181F7B" w:rsidP="00644E72">
      <w:pPr>
        <w:pStyle w:val="c18c25c30"/>
        <w:numPr>
          <w:ilvl w:val="0"/>
          <w:numId w:val="21"/>
        </w:numPr>
        <w:spacing w:before="0" w:beforeAutospacing="0" w:after="0" w:afterAutospacing="0"/>
        <w:rPr>
          <w:sz w:val="28"/>
          <w:szCs w:val="28"/>
        </w:rPr>
      </w:pPr>
      <w:r w:rsidRPr="00F3410B">
        <w:rPr>
          <w:rStyle w:val="c1"/>
          <w:sz w:val="28"/>
          <w:szCs w:val="28"/>
        </w:rPr>
        <w:t>Мерзлякова С.И. Волшебный мир театра. М., 2002.</w:t>
      </w:r>
    </w:p>
    <w:p w:rsidR="00181F7B" w:rsidRPr="00F3410B" w:rsidRDefault="00181F7B" w:rsidP="00644E72">
      <w:pPr>
        <w:pStyle w:val="c18c25c30"/>
        <w:numPr>
          <w:ilvl w:val="0"/>
          <w:numId w:val="21"/>
        </w:numPr>
        <w:spacing w:before="0" w:beforeAutospacing="0" w:after="0" w:afterAutospacing="0"/>
        <w:rPr>
          <w:sz w:val="28"/>
          <w:szCs w:val="28"/>
        </w:rPr>
      </w:pPr>
      <w:r w:rsidRPr="00F3410B">
        <w:rPr>
          <w:rStyle w:val="c1"/>
          <w:sz w:val="28"/>
          <w:szCs w:val="28"/>
        </w:rPr>
        <w:t>Минаева В.М. Развитие эмоций дошкольников. М.,  1999.</w:t>
      </w:r>
    </w:p>
    <w:p w:rsidR="00181F7B" w:rsidRPr="00F3410B" w:rsidRDefault="00181F7B" w:rsidP="00644E72">
      <w:pPr>
        <w:pStyle w:val="c18c25c30"/>
        <w:numPr>
          <w:ilvl w:val="0"/>
          <w:numId w:val="21"/>
        </w:numPr>
        <w:spacing w:before="0" w:beforeAutospacing="0" w:after="0" w:afterAutospacing="0"/>
        <w:rPr>
          <w:sz w:val="28"/>
          <w:szCs w:val="28"/>
        </w:rPr>
      </w:pPr>
      <w:r w:rsidRPr="00F3410B">
        <w:rPr>
          <w:rStyle w:val="c1"/>
          <w:sz w:val="28"/>
          <w:szCs w:val="28"/>
        </w:rPr>
        <w:t>Петрова Т.И., Сергеева Е.А., Петрова Е.С. Театрализованные игры в детском саду. М., 2000.</w:t>
      </w:r>
    </w:p>
    <w:p w:rsidR="00181F7B" w:rsidRPr="00F3410B" w:rsidRDefault="00181F7B" w:rsidP="00644E72">
      <w:pPr>
        <w:pStyle w:val="c18c25c30c38"/>
        <w:numPr>
          <w:ilvl w:val="0"/>
          <w:numId w:val="21"/>
        </w:numPr>
        <w:spacing w:before="0" w:beforeAutospacing="0" w:after="0" w:afterAutospacing="0"/>
        <w:rPr>
          <w:sz w:val="28"/>
          <w:szCs w:val="28"/>
        </w:rPr>
      </w:pPr>
      <w:r w:rsidRPr="00F3410B">
        <w:rPr>
          <w:rStyle w:val="c1"/>
          <w:sz w:val="28"/>
          <w:szCs w:val="28"/>
        </w:rPr>
        <w:t>Хрестоматия по детской литературе. М., 1996.</w:t>
      </w:r>
    </w:p>
    <w:p w:rsidR="00181F7B" w:rsidRPr="00F3410B" w:rsidRDefault="00181F7B" w:rsidP="00644E72">
      <w:pPr>
        <w:pStyle w:val="c38c18c25c30"/>
        <w:numPr>
          <w:ilvl w:val="0"/>
          <w:numId w:val="21"/>
        </w:numPr>
        <w:spacing w:before="0" w:beforeAutospacing="0" w:after="0" w:afterAutospacing="0"/>
        <w:rPr>
          <w:sz w:val="28"/>
          <w:szCs w:val="28"/>
        </w:rPr>
      </w:pPr>
      <w:r w:rsidRPr="00F3410B">
        <w:rPr>
          <w:rStyle w:val="c1c43"/>
          <w:sz w:val="28"/>
          <w:szCs w:val="28"/>
        </w:rPr>
        <w:t>Чистякова М.И.</w:t>
      </w:r>
      <w:r w:rsidRPr="00F3410B">
        <w:rPr>
          <w:rStyle w:val="c3c43"/>
          <w:sz w:val="28"/>
          <w:szCs w:val="28"/>
        </w:rPr>
        <w:t> </w:t>
      </w:r>
      <w:r w:rsidRPr="00F3410B">
        <w:rPr>
          <w:rStyle w:val="c1"/>
          <w:sz w:val="28"/>
          <w:szCs w:val="28"/>
        </w:rPr>
        <w:t>Психогимнастика</w:t>
      </w:r>
      <w:r>
        <w:rPr>
          <w:rStyle w:val="c1"/>
          <w:sz w:val="28"/>
          <w:szCs w:val="28"/>
        </w:rPr>
        <w:t>.</w:t>
      </w:r>
    </w:p>
    <w:p w:rsidR="00181F7B" w:rsidRDefault="00181F7B" w:rsidP="00644E72">
      <w:pPr>
        <w:pStyle w:val="c18c25c30"/>
        <w:numPr>
          <w:ilvl w:val="0"/>
          <w:numId w:val="21"/>
        </w:numPr>
        <w:spacing w:before="0" w:beforeAutospacing="0" w:after="0" w:afterAutospacing="0"/>
        <w:rPr>
          <w:rStyle w:val="c1"/>
          <w:sz w:val="28"/>
          <w:szCs w:val="28"/>
        </w:rPr>
      </w:pPr>
      <w:bookmarkStart w:id="5" w:name="h.gjdgxs"/>
      <w:bookmarkEnd w:id="5"/>
      <w:r w:rsidRPr="00F3410B">
        <w:rPr>
          <w:rStyle w:val="c1"/>
          <w:sz w:val="28"/>
          <w:szCs w:val="28"/>
        </w:rPr>
        <w:t>Эмоциональное развитие дошкольника. М., 1985</w:t>
      </w:r>
    </w:p>
    <w:p w:rsidR="00181F7B" w:rsidRPr="00B56E0A" w:rsidRDefault="00181F7B" w:rsidP="00644E72">
      <w:pPr>
        <w:numPr>
          <w:ilvl w:val="0"/>
          <w:numId w:val="2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B56E0A">
        <w:rPr>
          <w:rStyle w:val="c1"/>
          <w:rFonts w:ascii="Times New Roman" w:hAnsi="Times New Roman"/>
          <w:sz w:val="28"/>
          <w:szCs w:val="28"/>
        </w:rPr>
        <w:lastRenderedPageBreak/>
        <w:t xml:space="preserve"> </w:t>
      </w:r>
      <w:hyperlink r:id="rId9" w:history="1">
        <w:r w:rsidRPr="00B56E0A">
          <w:rPr>
            <w:rStyle w:val="ac"/>
          </w:rPr>
          <w:t>http://dramateshka.ru/</w:t>
        </w:r>
      </w:hyperlink>
    </w:p>
    <w:p w:rsidR="00181F7B" w:rsidRDefault="00181F7B" w:rsidP="00644E72">
      <w:pPr>
        <w:shd w:val="clear" w:color="auto" w:fill="FFFFFF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eastAsia="ar-SA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F875B1" w:rsidRDefault="00F875B1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951317" w:rsidRDefault="00951317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951317" w:rsidRDefault="00951317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951317" w:rsidRDefault="00951317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951317" w:rsidRDefault="00951317" w:rsidP="00644E72">
      <w:pPr>
        <w:spacing w:after="0" w:line="240" w:lineRule="auto"/>
        <w:jc w:val="center"/>
        <w:rPr>
          <w:rFonts w:ascii="Times New Roman" w:hAnsi="Times New Roman"/>
          <w:b/>
          <w:color w:val="000000"/>
          <w:sz w:val="28"/>
        </w:rPr>
      </w:pPr>
    </w:p>
    <w:p w:rsidR="006E0AD1" w:rsidRDefault="006E0AD1" w:rsidP="00644E72">
      <w:pPr>
        <w:spacing w:after="0" w:line="240" w:lineRule="auto"/>
      </w:pPr>
    </w:p>
    <w:sectPr w:rsidR="006E0AD1" w:rsidSect="008A32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430C" w:rsidRDefault="00FA430C" w:rsidP="00097E55">
      <w:pPr>
        <w:spacing w:after="0" w:line="240" w:lineRule="auto"/>
      </w:pPr>
      <w:r>
        <w:separator/>
      </w:r>
    </w:p>
  </w:endnote>
  <w:endnote w:type="continuationSeparator" w:id="0">
    <w:p w:rsidR="00FA430C" w:rsidRDefault="00FA430C" w:rsidP="00097E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430C" w:rsidRDefault="00FA430C" w:rsidP="00097E55">
      <w:pPr>
        <w:spacing w:after="0" w:line="240" w:lineRule="auto"/>
      </w:pPr>
      <w:r>
        <w:separator/>
      </w:r>
    </w:p>
  </w:footnote>
  <w:footnote w:type="continuationSeparator" w:id="0">
    <w:p w:rsidR="00FA430C" w:rsidRDefault="00FA430C" w:rsidP="00097E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none"/>
      <w:pStyle w:val="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2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3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4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5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6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7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8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52C29E0"/>
    <w:multiLevelType w:val="hybridMultilevel"/>
    <w:tmpl w:val="650839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0AD744E"/>
    <w:multiLevelType w:val="hybridMultilevel"/>
    <w:tmpl w:val="6696F7B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F8663E"/>
    <w:multiLevelType w:val="hybridMultilevel"/>
    <w:tmpl w:val="B476AF0E"/>
    <w:lvl w:ilvl="0" w:tplc="DF462EB2">
      <w:start w:val="1"/>
      <w:numFmt w:val="decimal"/>
      <w:lvlText w:val="%1."/>
      <w:lvlJc w:val="left"/>
      <w:pPr>
        <w:ind w:left="489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617" w:hanging="360"/>
      </w:pPr>
    </w:lvl>
    <w:lvl w:ilvl="2" w:tplc="0419001B" w:tentative="1">
      <w:start w:val="1"/>
      <w:numFmt w:val="lowerRoman"/>
      <w:lvlText w:val="%3."/>
      <w:lvlJc w:val="right"/>
      <w:pPr>
        <w:ind w:left="6337" w:hanging="180"/>
      </w:pPr>
    </w:lvl>
    <w:lvl w:ilvl="3" w:tplc="0419000F" w:tentative="1">
      <w:start w:val="1"/>
      <w:numFmt w:val="decimal"/>
      <w:lvlText w:val="%4."/>
      <w:lvlJc w:val="left"/>
      <w:pPr>
        <w:ind w:left="7057" w:hanging="360"/>
      </w:pPr>
    </w:lvl>
    <w:lvl w:ilvl="4" w:tplc="04190019" w:tentative="1">
      <w:start w:val="1"/>
      <w:numFmt w:val="lowerLetter"/>
      <w:lvlText w:val="%5."/>
      <w:lvlJc w:val="left"/>
      <w:pPr>
        <w:ind w:left="7777" w:hanging="360"/>
      </w:pPr>
    </w:lvl>
    <w:lvl w:ilvl="5" w:tplc="0419001B" w:tentative="1">
      <w:start w:val="1"/>
      <w:numFmt w:val="lowerRoman"/>
      <w:lvlText w:val="%6."/>
      <w:lvlJc w:val="right"/>
      <w:pPr>
        <w:ind w:left="8497" w:hanging="180"/>
      </w:pPr>
    </w:lvl>
    <w:lvl w:ilvl="6" w:tplc="0419000F" w:tentative="1">
      <w:start w:val="1"/>
      <w:numFmt w:val="decimal"/>
      <w:lvlText w:val="%7."/>
      <w:lvlJc w:val="left"/>
      <w:pPr>
        <w:ind w:left="9217" w:hanging="360"/>
      </w:pPr>
    </w:lvl>
    <w:lvl w:ilvl="7" w:tplc="04190019" w:tentative="1">
      <w:start w:val="1"/>
      <w:numFmt w:val="lowerLetter"/>
      <w:lvlText w:val="%8."/>
      <w:lvlJc w:val="left"/>
      <w:pPr>
        <w:ind w:left="9937" w:hanging="360"/>
      </w:pPr>
    </w:lvl>
    <w:lvl w:ilvl="8" w:tplc="0419001B" w:tentative="1">
      <w:start w:val="1"/>
      <w:numFmt w:val="lowerRoman"/>
      <w:lvlText w:val="%9."/>
      <w:lvlJc w:val="right"/>
      <w:pPr>
        <w:ind w:left="10657" w:hanging="180"/>
      </w:pPr>
    </w:lvl>
  </w:abstractNum>
  <w:abstractNum w:abstractNumId="4">
    <w:nsid w:val="2AA5439D"/>
    <w:multiLevelType w:val="hybridMultilevel"/>
    <w:tmpl w:val="3A24CFA6"/>
    <w:lvl w:ilvl="0" w:tplc="49FCDE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126498D"/>
    <w:multiLevelType w:val="multilevel"/>
    <w:tmpl w:val="DD520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D046C4"/>
    <w:multiLevelType w:val="multilevel"/>
    <w:tmpl w:val="C9B2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3D3574A"/>
    <w:multiLevelType w:val="hybridMultilevel"/>
    <w:tmpl w:val="066E0D6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341B25B6"/>
    <w:multiLevelType w:val="hybridMultilevel"/>
    <w:tmpl w:val="26FE4A4A"/>
    <w:lvl w:ilvl="0" w:tplc="660EB5D0">
      <w:start w:val="1"/>
      <w:numFmt w:val="bullet"/>
      <w:suff w:val="space"/>
      <w:lvlText w:val=""/>
      <w:lvlJc w:val="left"/>
      <w:pPr>
        <w:ind w:left="0" w:firstLine="0"/>
      </w:pPr>
      <w:rPr>
        <w:rFonts w:ascii="Symbol" w:hAnsi="Symbol" w:hint="default"/>
        <w:b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526586"/>
    <w:multiLevelType w:val="hybridMultilevel"/>
    <w:tmpl w:val="38709FE0"/>
    <w:lvl w:ilvl="0" w:tplc="6D8638D4">
      <w:start w:val="3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389A36FC"/>
    <w:multiLevelType w:val="multilevel"/>
    <w:tmpl w:val="55E00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AF4676E"/>
    <w:multiLevelType w:val="hybridMultilevel"/>
    <w:tmpl w:val="550AE5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4C523D73"/>
    <w:multiLevelType w:val="multilevel"/>
    <w:tmpl w:val="64DC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C5E6D8C"/>
    <w:multiLevelType w:val="hybridMultilevel"/>
    <w:tmpl w:val="DC789DEE"/>
    <w:lvl w:ilvl="0" w:tplc="04190001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4">
    <w:nsid w:val="4E5D1E40"/>
    <w:multiLevelType w:val="hybridMultilevel"/>
    <w:tmpl w:val="1CDEDB24"/>
    <w:lvl w:ilvl="0" w:tplc="49FCDEF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>
    <w:nsid w:val="4FF51E96"/>
    <w:multiLevelType w:val="multilevel"/>
    <w:tmpl w:val="4A0885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E650033"/>
    <w:multiLevelType w:val="hybridMultilevel"/>
    <w:tmpl w:val="906619E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62D83356"/>
    <w:multiLevelType w:val="hybridMultilevel"/>
    <w:tmpl w:val="2C807D46"/>
    <w:lvl w:ilvl="0" w:tplc="6D8638D4">
      <w:start w:val="3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  <w:b/>
      </w:r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65AA7F62"/>
    <w:multiLevelType w:val="multilevel"/>
    <w:tmpl w:val="349ED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6796A52"/>
    <w:multiLevelType w:val="multilevel"/>
    <w:tmpl w:val="26025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76655036"/>
    <w:multiLevelType w:val="multilevel"/>
    <w:tmpl w:val="F8FEF3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19"/>
  </w:num>
  <w:num w:numId="5">
    <w:abstractNumId w:val="6"/>
  </w:num>
  <w:num w:numId="6">
    <w:abstractNumId w:val="12"/>
  </w:num>
  <w:num w:numId="7">
    <w:abstractNumId w:val="7"/>
  </w:num>
  <w:num w:numId="8">
    <w:abstractNumId w:val="14"/>
  </w:num>
  <w:num w:numId="9">
    <w:abstractNumId w:val="17"/>
  </w:num>
  <w:num w:numId="10">
    <w:abstractNumId w:val="4"/>
  </w:num>
  <w:num w:numId="11">
    <w:abstractNumId w:val="9"/>
  </w:num>
  <w:num w:numId="12">
    <w:abstractNumId w:val="16"/>
  </w:num>
  <w:num w:numId="13">
    <w:abstractNumId w:val="2"/>
  </w:num>
  <w:num w:numId="14">
    <w:abstractNumId w:val="15"/>
  </w:num>
  <w:num w:numId="15">
    <w:abstractNumId w:val="18"/>
  </w:num>
  <w:num w:numId="16">
    <w:abstractNumId w:val="20"/>
  </w:num>
  <w:num w:numId="17">
    <w:abstractNumId w:val="10"/>
  </w:num>
  <w:num w:numId="18">
    <w:abstractNumId w:val="1"/>
  </w:num>
  <w:num w:numId="19">
    <w:abstractNumId w:val="13"/>
  </w:num>
  <w:num w:numId="20">
    <w:abstractNumId w:val="5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228E0"/>
    <w:rsid w:val="000062A5"/>
    <w:rsid w:val="000123B1"/>
    <w:rsid w:val="00012D11"/>
    <w:rsid w:val="00015A1F"/>
    <w:rsid w:val="00015FC4"/>
    <w:rsid w:val="00034BBC"/>
    <w:rsid w:val="00077C5E"/>
    <w:rsid w:val="00097E55"/>
    <w:rsid w:val="000C3394"/>
    <w:rsid w:val="000E7B89"/>
    <w:rsid w:val="000F2A5F"/>
    <w:rsid w:val="0011582D"/>
    <w:rsid w:val="0013632C"/>
    <w:rsid w:val="00181F7B"/>
    <w:rsid w:val="001B74B7"/>
    <w:rsid w:val="001D51CC"/>
    <w:rsid w:val="001E17BE"/>
    <w:rsid w:val="0026275B"/>
    <w:rsid w:val="00267817"/>
    <w:rsid w:val="00276DCD"/>
    <w:rsid w:val="002A34FB"/>
    <w:rsid w:val="002D09BA"/>
    <w:rsid w:val="002E1837"/>
    <w:rsid w:val="002E67D8"/>
    <w:rsid w:val="002F630E"/>
    <w:rsid w:val="003072AF"/>
    <w:rsid w:val="0031125F"/>
    <w:rsid w:val="003228E0"/>
    <w:rsid w:val="00356A01"/>
    <w:rsid w:val="003643BF"/>
    <w:rsid w:val="003C7F0F"/>
    <w:rsid w:val="003D2C38"/>
    <w:rsid w:val="003E6D6E"/>
    <w:rsid w:val="00404C80"/>
    <w:rsid w:val="00404D4B"/>
    <w:rsid w:val="00445282"/>
    <w:rsid w:val="004454F1"/>
    <w:rsid w:val="00471A5C"/>
    <w:rsid w:val="004732C0"/>
    <w:rsid w:val="004D02A2"/>
    <w:rsid w:val="004E7ED5"/>
    <w:rsid w:val="00583FFE"/>
    <w:rsid w:val="00586B77"/>
    <w:rsid w:val="005B75A2"/>
    <w:rsid w:val="005C544B"/>
    <w:rsid w:val="005D6563"/>
    <w:rsid w:val="005F2ECE"/>
    <w:rsid w:val="00644E72"/>
    <w:rsid w:val="006465A4"/>
    <w:rsid w:val="00654C5F"/>
    <w:rsid w:val="006A497D"/>
    <w:rsid w:val="006A5BE8"/>
    <w:rsid w:val="006E0AD1"/>
    <w:rsid w:val="006E6CF4"/>
    <w:rsid w:val="00717A40"/>
    <w:rsid w:val="00787E0C"/>
    <w:rsid w:val="007B1057"/>
    <w:rsid w:val="007C0DCB"/>
    <w:rsid w:val="007C6BD5"/>
    <w:rsid w:val="008104E4"/>
    <w:rsid w:val="00894708"/>
    <w:rsid w:val="008947FD"/>
    <w:rsid w:val="008A3213"/>
    <w:rsid w:val="008B0977"/>
    <w:rsid w:val="008B6516"/>
    <w:rsid w:val="00934834"/>
    <w:rsid w:val="00936825"/>
    <w:rsid w:val="0093765A"/>
    <w:rsid w:val="00937A52"/>
    <w:rsid w:val="0094509C"/>
    <w:rsid w:val="00951317"/>
    <w:rsid w:val="009723FA"/>
    <w:rsid w:val="009739D1"/>
    <w:rsid w:val="00977D0E"/>
    <w:rsid w:val="009A7C7F"/>
    <w:rsid w:val="009E1D3B"/>
    <w:rsid w:val="00A16F34"/>
    <w:rsid w:val="00A26A93"/>
    <w:rsid w:val="00A5610C"/>
    <w:rsid w:val="00A85317"/>
    <w:rsid w:val="00A85E98"/>
    <w:rsid w:val="00AA2F18"/>
    <w:rsid w:val="00AB31DD"/>
    <w:rsid w:val="00B31C79"/>
    <w:rsid w:val="00B91D44"/>
    <w:rsid w:val="00BA57C3"/>
    <w:rsid w:val="00BA7C4F"/>
    <w:rsid w:val="00C06F9B"/>
    <w:rsid w:val="00C13E3F"/>
    <w:rsid w:val="00C44C0A"/>
    <w:rsid w:val="00C848D9"/>
    <w:rsid w:val="00CC7092"/>
    <w:rsid w:val="00CE33AA"/>
    <w:rsid w:val="00CE4A4E"/>
    <w:rsid w:val="00D35375"/>
    <w:rsid w:val="00D35CB5"/>
    <w:rsid w:val="00D523CE"/>
    <w:rsid w:val="00D63109"/>
    <w:rsid w:val="00D65DA6"/>
    <w:rsid w:val="00D74AA4"/>
    <w:rsid w:val="00D82C9B"/>
    <w:rsid w:val="00DB60F4"/>
    <w:rsid w:val="00DB6F21"/>
    <w:rsid w:val="00DE3986"/>
    <w:rsid w:val="00E044A3"/>
    <w:rsid w:val="00F65F1D"/>
    <w:rsid w:val="00F875B1"/>
    <w:rsid w:val="00FA430C"/>
    <w:rsid w:val="00FB544D"/>
    <w:rsid w:val="00FD2D9F"/>
    <w:rsid w:val="00FE1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2624744-DF1A-4EFA-A8BE-69E88B27A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3109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D63109"/>
    <w:pPr>
      <w:keepNext/>
      <w:numPr>
        <w:numId w:val="1"/>
      </w:numPr>
      <w:suppressAutoHyphens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4"/>
      <w:lang w:eastAsia="ar-SA"/>
    </w:rPr>
  </w:style>
  <w:style w:type="paragraph" w:styleId="2">
    <w:name w:val="heading 2"/>
    <w:basedOn w:val="a"/>
    <w:next w:val="a"/>
    <w:link w:val="20"/>
    <w:qFormat/>
    <w:rsid w:val="00D63109"/>
    <w:pPr>
      <w:keepNext/>
      <w:numPr>
        <w:ilvl w:val="1"/>
        <w:numId w:val="1"/>
      </w:numPr>
      <w:suppressAutoHyphens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paragraph" w:styleId="3">
    <w:name w:val="heading 3"/>
    <w:basedOn w:val="a"/>
    <w:next w:val="a"/>
    <w:link w:val="30"/>
    <w:qFormat/>
    <w:rsid w:val="00D63109"/>
    <w:pPr>
      <w:keepNext/>
      <w:numPr>
        <w:ilvl w:val="2"/>
        <w:numId w:val="1"/>
      </w:numPr>
      <w:suppressAutoHyphens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D63109"/>
    <w:pPr>
      <w:keepNext/>
      <w:numPr>
        <w:ilvl w:val="3"/>
        <w:numId w:val="1"/>
      </w:numPr>
      <w:suppressAutoHyphens/>
      <w:spacing w:after="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paragraph" w:styleId="5">
    <w:name w:val="heading 5"/>
    <w:basedOn w:val="a"/>
    <w:next w:val="a"/>
    <w:link w:val="50"/>
    <w:qFormat/>
    <w:rsid w:val="00D63109"/>
    <w:pPr>
      <w:keepNext/>
      <w:numPr>
        <w:ilvl w:val="4"/>
        <w:numId w:val="1"/>
      </w:numPr>
      <w:tabs>
        <w:tab w:val="left" w:pos="180"/>
      </w:tabs>
      <w:suppressAutoHyphens/>
      <w:spacing w:after="0" w:line="240" w:lineRule="auto"/>
      <w:ind w:left="0" w:firstLine="680"/>
      <w:jc w:val="center"/>
      <w:outlineLvl w:val="4"/>
    </w:pPr>
    <w:rPr>
      <w:rFonts w:ascii="Times New Roman" w:eastAsia="Times New Roman" w:hAnsi="Times New Roman" w:cs="Times New Roman"/>
      <w:b/>
      <w:sz w:val="28"/>
      <w:szCs w:val="28"/>
      <w:lang w:eastAsia="ar-SA"/>
    </w:rPr>
  </w:style>
  <w:style w:type="paragraph" w:styleId="6">
    <w:name w:val="heading 6"/>
    <w:basedOn w:val="a"/>
    <w:next w:val="a"/>
    <w:link w:val="60"/>
    <w:qFormat/>
    <w:rsid w:val="00D63109"/>
    <w:pPr>
      <w:keepNext/>
      <w:numPr>
        <w:ilvl w:val="5"/>
        <w:numId w:val="1"/>
      </w:numPr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sz w:val="32"/>
      <w:szCs w:val="32"/>
      <w:lang w:eastAsia="ar-SA"/>
    </w:rPr>
  </w:style>
  <w:style w:type="paragraph" w:styleId="7">
    <w:name w:val="heading 7"/>
    <w:basedOn w:val="a"/>
    <w:next w:val="a"/>
    <w:link w:val="70"/>
    <w:qFormat/>
    <w:rsid w:val="00D63109"/>
    <w:pPr>
      <w:keepNext/>
      <w:numPr>
        <w:ilvl w:val="6"/>
        <w:numId w:val="1"/>
      </w:numPr>
      <w:tabs>
        <w:tab w:val="left" w:pos="180"/>
        <w:tab w:val="left" w:pos="4111"/>
      </w:tabs>
      <w:suppressAutoHyphens/>
      <w:spacing w:after="0" w:line="240" w:lineRule="auto"/>
      <w:ind w:left="0" w:firstLine="680"/>
      <w:jc w:val="center"/>
      <w:outlineLvl w:val="6"/>
    </w:pPr>
    <w:rPr>
      <w:rFonts w:ascii="Times New Roman" w:eastAsia="Times New Roman" w:hAnsi="Times New Roman" w:cs="Times New Roman"/>
      <w:b/>
      <w:sz w:val="24"/>
      <w:szCs w:val="28"/>
      <w:lang w:eastAsia="ar-SA"/>
    </w:rPr>
  </w:style>
  <w:style w:type="paragraph" w:styleId="8">
    <w:name w:val="heading 8"/>
    <w:basedOn w:val="a"/>
    <w:next w:val="a"/>
    <w:link w:val="80"/>
    <w:qFormat/>
    <w:rsid w:val="00D63109"/>
    <w:pPr>
      <w:keepNext/>
      <w:numPr>
        <w:ilvl w:val="7"/>
        <w:numId w:val="1"/>
      </w:numPr>
      <w:suppressAutoHyphens/>
      <w:spacing w:after="0" w:line="240" w:lineRule="auto"/>
      <w:ind w:left="540" w:firstLine="0"/>
      <w:jc w:val="center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D63109"/>
    <w:rPr>
      <w:rFonts w:ascii="Times New Roman" w:eastAsia="Times New Roman" w:hAnsi="Times New Roman" w:cs="Times New Roman"/>
      <w:sz w:val="28"/>
      <w:szCs w:val="24"/>
      <w:lang w:eastAsia="ar-SA"/>
    </w:rPr>
  </w:style>
  <w:style w:type="character" w:customStyle="1" w:styleId="20">
    <w:name w:val="Заголовок 2 Знак"/>
    <w:basedOn w:val="a0"/>
    <w:link w:val="2"/>
    <w:rsid w:val="00D63109"/>
    <w:rPr>
      <w:rFonts w:ascii="Cambria" w:eastAsia="Times New Roman" w:hAnsi="Cambria" w:cs="Times New Roman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D63109"/>
    <w:rPr>
      <w:rFonts w:ascii="Cambria" w:eastAsia="Times New Roman" w:hAnsi="Cambria" w:cs="Times New Roman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D63109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character" w:customStyle="1" w:styleId="50">
    <w:name w:val="Заголовок 5 Знак"/>
    <w:basedOn w:val="a0"/>
    <w:link w:val="5"/>
    <w:rsid w:val="00D63109"/>
    <w:rPr>
      <w:rFonts w:ascii="Times New Roman" w:eastAsia="Times New Roman" w:hAnsi="Times New Roman" w:cs="Times New Roman"/>
      <w:b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rsid w:val="00D63109"/>
    <w:rPr>
      <w:rFonts w:ascii="Times New Roman" w:eastAsia="Times New Roman" w:hAnsi="Times New Roman" w:cs="Times New Roman"/>
      <w:b/>
      <w:sz w:val="32"/>
      <w:szCs w:val="32"/>
      <w:lang w:eastAsia="ar-SA"/>
    </w:rPr>
  </w:style>
  <w:style w:type="character" w:customStyle="1" w:styleId="70">
    <w:name w:val="Заголовок 7 Знак"/>
    <w:basedOn w:val="a0"/>
    <w:link w:val="7"/>
    <w:rsid w:val="00D63109"/>
    <w:rPr>
      <w:rFonts w:ascii="Times New Roman" w:eastAsia="Times New Roman" w:hAnsi="Times New Roman" w:cs="Times New Roman"/>
      <w:b/>
      <w:sz w:val="24"/>
      <w:szCs w:val="28"/>
      <w:lang w:eastAsia="ar-SA"/>
    </w:rPr>
  </w:style>
  <w:style w:type="character" w:customStyle="1" w:styleId="80">
    <w:name w:val="Заголовок 8 Знак"/>
    <w:basedOn w:val="a0"/>
    <w:link w:val="8"/>
    <w:rsid w:val="00D63109"/>
    <w:rPr>
      <w:rFonts w:ascii="Times New Roman" w:eastAsia="Times New Roman" w:hAnsi="Times New Roman" w:cs="Times New Roman"/>
      <w:b/>
      <w:bCs/>
      <w:sz w:val="24"/>
      <w:szCs w:val="24"/>
      <w:lang w:eastAsia="ar-SA"/>
    </w:rPr>
  </w:style>
  <w:style w:type="table" w:styleId="a3">
    <w:name w:val="Table Grid"/>
    <w:basedOn w:val="a1"/>
    <w:uiPriority w:val="59"/>
    <w:rsid w:val="008B65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94509C"/>
    <w:pPr>
      <w:spacing w:after="200" w:line="276" w:lineRule="auto"/>
    </w:pPr>
    <w:rPr>
      <w:rFonts w:ascii="Times New Roman" w:eastAsia="Calibri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CE33AA"/>
    <w:rPr>
      <w:b/>
      <w:bCs/>
    </w:rPr>
  </w:style>
  <w:style w:type="paragraph" w:styleId="a6">
    <w:name w:val="List Paragraph"/>
    <w:basedOn w:val="a"/>
    <w:uiPriority w:val="34"/>
    <w:qFormat/>
    <w:rsid w:val="00AA2F18"/>
    <w:pPr>
      <w:spacing w:after="200" w:line="276" w:lineRule="auto"/>
      <w:ind w:left="720"/>
      <w:contextualSpacing/>
    </w:pPr>
  </w:style>
  <w:style w:type="paragraph" w:customStyle="1" w:styleId="c7">
    <w:name w:val="c7"/>
    <w:basedOn w:val="a"/>
    <w:rsid w:val="00AA2F1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">
    <w:name w:val="c4"/>
    <w:basedOn w:val="a0"/>
    <w:rsid w:val="00AA2F18"/>
  </w:style>
  <w:style w:type="paragraph" w:styleId="a7">
    <w:name w:val="header"/>
    <w:basedOn w:val="a"/>
    <w:link w:val="a8"/>
    <w:uiPriority w:val="99"/>
    <w:unhideWhenUsed/>
    <w:rsid w:val="00097E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097E55"/>
  </w:style>
  <w:style w:type="paragraph" w:styleId="a9">
    <w:name w:val="footer"/>
    <w:basedOn w:val="a"/>
    <w:link w:val="aa"/>
    <w:uiPriority w:val="99"/>
    <w:unhideWhenUsed/>
    <w:rsid w:val="00097E5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097E55"/>
  </w:style>
  <w:style w:type="paragraph" w:customStyle="1" w:styleId="c9c12">
    <w:name w:val="c9 c12"/>
    <w:basedOn w:val="a"/>
    <w:rsid w:val="002E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c18">
    <w:name w:val="c9 c18"/>
    <w:basedOn w:val="a"/>
    <w:rsid w:val="002E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9c21c24">
    <w:name w:val="c9 c21 c24"/>
    <w:basedOn w:val="a"/>
    <w:rsid w:val="002E67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c12c17">
    <w:name w:val="c11 c12 c17"/>
    <w:basedOn w:val="a0"/>
    <w:rsid w:val="006A497D"/>
  </w:style>
  <w:style w:type="character" w:customStyle="1" w:styleId="c1">
    <w:name w:val="c1"/>
    <w:basedOn w:val="a0"/>
    <w:rsid w:val="00934834"/>
  </w:style>
  <w:style w:type="character" w:customStyle="1" w:styleId="c1c6">
    <w:name w:val="c1 c6"/>
    <w:basedOn w:val="a0"/>
    <w:rsid w:val="00934834"/>
  </w:style>
  <w:style w:type="paragraph" w:styleId="ab">
    <w:name w:val="No Spacing"/>
    <w:uiPriority w:val="1"/>
    <w:qFormat/>
    <w:rsid w:val="00AB31DD"/>
    <w:pPr>
      <w:spacing w:after="0" w:line="240" w:lineRule="auto"/>
    </w:pPr>
  </w:style>
  <w:style w:type="paragraph" w:customStyle="1" w:styleId="c3">
    <w:name w:val="c3"/>
    <w:basedOn w:val="a"/>
    <w:rsid w:val="007C0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7C0DCB"/>
  </w:style>
  <w:style w:type="character" w:styleId="ac">
    <w:name w:val="Hyperlink"/>
    <w:uiPriority w:val="99"/>
    <w:rsid w:val="00181F7B"/>
    <w:rPr>
      <w:rFonts w:cs="Times New Roman"/>
      <w:color w:val="0000FF"/>
      <w:u w:val="single"/>
    </w:rPr>
  </w:style>
  <w:style w:type="character" w:customStyle="1" w:styleId="c1c43">
    <w:name w:val="c1 c43"/>
    <w:basedOn w:val="a0"/>
    <w:rsid w:val="00181F7B"/>
  </w:style>
  <w:style w:type="paragraph" w:customStyle="1" w:styleId="c18c25c30">
    <w:name w:val="c18 c25 c30"/>
    <w:basedOn w:val="a"/>
    <w:rsid w:val="00181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8c25c30c38">
    <w:name w:val="c18 c25 c30 c38"/>
    <w:basedOn w:val="a"/>
    <w:rsid w:val="00181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8c18c25c30">
    <w:name w:val="c38 c18 c25 c30"/>
    <w:basedOn w:val="a"/>
    <w:rsid w:val="00181F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43">
    <w:name w:val="c3 c43"/>
    <w:basedOn w:val="a0"/>
    <w:rsid w:val="00181F7B"/>
  </w:style>
  <w:style w:type="character" w:customStyle="1" w:styleId="c3c11c53c14">
    <w:name w:val="c3 c11 c53 c14"/>
    <w:basedOn w:val="a0"/>
    <w:rsid w:val="00181F7B"/>
  </w:style>
  <w:style w:type="paragraph" w:customStyle="1" w:styleId="Default">
    <w:name w:val="Default"/>
    <w:rsid w:val="009A7C7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F65F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F65F1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075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74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888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986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50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29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4674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75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0883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170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4197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1361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9615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341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67411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4885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3113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543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6822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5994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8591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9098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15678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2638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4389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3149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5089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7344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68625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754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322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7331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7585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51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990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618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920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7426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5710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848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8104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652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540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2789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64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7370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961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3779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4269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16067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769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58862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15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7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43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686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5844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77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989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3587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3191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07185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9060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3787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670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790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41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8631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85011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307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8121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6799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9890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9635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23305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4824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9336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3627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2089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03383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2000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494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26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8764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42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1752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226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2124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7578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9060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484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846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568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dramateshka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94F59F-C720-4116-B052-1D97CDCD49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19</Pages>
  <Words>5413</Words>
  <Characters>30858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36199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Валя</dc:creator>
  <cp:lastModifiedBy>ArdDDT</cp:lastModifiedBy>
  <cp:revision>24</cp:revision>
  <cp:lastPrinted>2021-10-22T13:03:00Z</cp:lastPrinted>
  <dcterms:created xsi:type="dcterms:W3CDTF">2021-10-19T12:34:00Z</dcterms:created>
  <dcterms:modified xsi:type="dcterms:W3CDTF">2025-10-07T07:30:00Z</dcterms:modified>
</cp:coreProperties>
</file>